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97BCE5" w14:textId="77777777" w:rsidR="00972FE3" w:rsidRPr="00470B95" w:rsidRDefault="00972FE3" w:rsidP="00972FE3">
      <w:pPr>
        <w:rPr>
          <w:rFonts w:ascii="Cambria" w:hAnsi="Cambria"/>
          <w:b/>
          <w:bCs/>
          <w:color w:val="FBE18D"/>
        </w:rPr>
      </w:pPr>
    </w:p>
    <w:p w14:paraId="06365936" w14:textId="77777777" w:rsidR="00972FE3" w:rsidRPr="00470B95" w:rsidRDefault="00972FE3" w:rsidP="00972FE3">
      <w:pPr>
        <w:rPr>
          <w:rFonts w:ascii="Cambria" w:hAnsi="Cambria"/>
          <w:b/>
          <w:bCs/>
          <w:color w:val="FBE18D"/>
        </w:rPr>
      </w:pPr>
    </w:p>
    <w:p w14:paraId="6E09330C" w14:textId="77777777" w:rsidR="00972FE3" w:rsidRPr="00470B95" w:rsidRDefault="00972FE3" w:rsidP="00972FE3">
      <w:pPr>
        <w:rPr>
          <w:rFonts w:ascii="Cambria" w:hAnsi="Cambria"/>
          <w:b/>
          <w:bCs/>
          <w:color w:val="FBE18D"/>
        </w:rPr>
      </w:pPr>
    </w:p>
    <w:p w14:paraId="71F849AB" w14:textId="77777777" w:rsidR="00972FE3" w:rsidRPr="00470B95" w:rsidRDefault="00972FE3" w:rsidP="00972FE3">
      <w:pPr>
        <w:rPr>
          <w:rFonts w:ascii="Cambria" w:hAnsi="Cambria"/>
          <w:b/>
          <w:bCs/>
          <w:color w:val="FBE18D"/>
        </w:rPr>
      </w:pPr>
    </w:p>
    <w:p w14:paraId="5D2F1E21" w14:textId="77777777" w:rsidR="00972FE3" w:rsidRPr="00470B95" w:rsidRDefault="00972FE3" w:rsidP="00972FE3">
      <w:pPr>
        <w:rPr>
          <w:rFonts w:ascii="Cambria" w:hAnsi="Cambria"/>
          <w:b/>
          <w:bCs/>
          <w:color w:val="FBE18D"/>
        </w:rPr>
      </w:pPr>
    </w:p>
    <w:p w14:paraId="73A3BF50" w14:textId="77777777" w:rsidR="00972FE3" w:rsidRPr="00470B95" w:rsidRDefault="00972FE3" w:rsidP="00972FE3">
      <w:pPr>
        <w:rPr>
          <w:rFonts w:ascii="Cambria" w:hAnsi="Cambria"/>
          <w:b/>
          <w:bCs/>
          <w:color w:val="FBE18D"/>
        </w:rPr>
      </w:pPr>
    </w:p>
    <w:p w14:paraId="6BEF4C68" w14:textId="77777777" w:rsidR="00972FE3" w:rsidRPr="00470B95" w:rsidRDefault="00972FE3" w:rsidP="00972FE3">
      <w:pPr>
        <w:rPr>
          <w:rFonts w:ascii="Cambria" w:hAnsi="Cambria"/>
          <w:b/>
          <w:bCs/>
          <w:color w:val="FBE18D"/>
        </w:rPr>
      </w:pPr>
    </w:p>
    <w:p w14:paraId="565324CC" w14:textId="77777777" w:rsidR="00972FE3" w:rsidRPr="00470B95" w:rsidRDefault="00972FE3" w:rsidP="00972FE3">
      <w:pPr>
        <w:rPr>
          <w:rFonts w:ascii="Cambria" w:hAnsi="Cambria"/>
          <w:b/>
          <w:bCs/>
          <w:color w:val="FBE18D"/>
        </w:rPr>
      </w:pPr>
    </w:p>
    <w:p w14:paraId="4EB7790E" w14:textId="77777777" w:rsidR="00972FE3" w:rsidRPr="00470B95" w:rsidRDefault="00972FE3" w:rsidP="00972FE3">
      <w:pPr>
        <w:rPr>
          <w:rFonts w:ascii="Cambria" w:hAnsi="Cambria"/>
          <w:b/>
          <w:bCs/>
          <w:color w:val="FBE18D"/>
        </w:rPr>
      </w:pPr>
    </w:p>
    <w:p w14:paraId="6FABEAD8" w14:textId="77777777" w:rsidR="00972FE3" w:rsidRPr="00470B95" w:rsidRDefault="00972FE3" w:rsidP="00972FE3">
      <w:pPr>
        <w:rPr>
          <w:rFonts w:ascii="Cambria" w:hAnsi="Cambria"/>
          <w:b/>
          <w:bCs/>
          <w:color w:val="FBE18D"/>
        </w:rPr>
      </w:pPr>
    </w:p>
    <w:p w14:paraId="315D5BBA" w14:textId="77777777" w:rsidR="00972FE3" w:rsidRPr="00470B95" w:rsidRDefault="00972FE3" w:rsidP="00972FE3">
      <w:pPr>
        <w:rPr>
          <w:rFonts w:ascii="Cambria" w:hAnsi="Cambria"/>
          <w:b/>
          <w:bCs/>
          <w:color w:val="FBE18D"/>
        </w:rPr>
      </w:pPr>
    </w:p>
    <w:p w14:paraId="6594C0C4" w14:textId="77777777" w:rsidR="00972FE3" w:rsidRPr="00470B95" w:rsidRDefault="00972FE3" w:rsidP="00972FE3">
      <w:pPr>
        <w:rPr>
          <w:rFonts w:ascii="Cambria" w:hAnsi="Cambria"/>
          <w:b/>
          <w:bCs/>
          <w:color w:val="FBE18D"/>
        </w:rPr>
      </w:pPr>
    </w:p>
    <w:p w14:paraId="16B40303" w14:textId="77777777" w:rsidR="00972FE3" w:rsidRPr="00470B95" w:rsidRDefault="00972FE3" w:rsidP="00972FE3">
      <w:pPr>
        <w:rPr>
          <w:rFonts w:ascii="Cambria" w:hAnsi="Cambria"/>
          <w:b/>
          <w:bCs/>
          <w:color w:val="FBE18D"/>
        </w:rPr>
      </w:pPr>
    </w:p>
    <w:p w14:paraId="12E43B78" w14:textId="77777777" w:rsidR="00972FE3" w:rsidRPr="00470B95" w:rsidRDefault="00972FE3" w:rsidP="00972FE3">
      <w:pPr>
        <w:rPr>
          <w:rFonts w:ascii="Cambria" w:hAnsi="Cambria"/>
          <w:b/>
          <w:bCs/>
          <w:color w:val="FBE18D"/>
        </w:rPr>
      </w:pPr>
    </w:p>
    <w:p w14:paraId="58CA38F8" w14:textId="77777777" w:rsidR="00972FE3" w:rsidRPr="00470B95" w:rsidRDefault="00972FE3" w:rsidP="00972FE3">
      <w:pPr>
        <w:rPr>
          <w:rFonts w:ascii="Cambria" w:hAnsi="Cambria"/>
          <w:b/>
          <w:bCs/>
          <w:color w:val="FBE18D"/>
        </w:rPr>
      </w:pPr>
    </w:p>
    <w:p w14:paraId="60F85BC8" w14:textId="77777777" w:rsidR="00972FE3" w:rsidRPr="00470B95" w:rsidRDefault="00972FE3" w:rsidP="00972FE3">
      <w:pPr>
        <w:rPr>
          <w:rFonts w:ascii="Cambria" w:hAnsi="Cambria"/>
          <w:b/>
          <w:bCs/>
          <w:color w:val="FBE18D"/>
        </w:rPr>
      </w:pPr>
    </w:p>
    <w:p w14:paraId="32E5F1C1" w14:textId="77777777" w:rsidR="00972FE3" w:rsidRPr="00470B95" w:rsidRDefault="00972FE3" w:rsidP="00972FE3">
      <w:pPr>
        <w:rPr>
          <w:rFonts w:ascii="Cambria" w:hAnsi="Cambria"/>
          <w:b/>
          <w:bCs/>
          <w:color w:val="FBE18D"/>
        </w:rPr>
      </w:pPr>
    </w:p>
    <w:p w14:paraId="3A785ABF" w14:textId="77777777" w:rsidR="00972FE3" w:rsidRPr="00470B95" w:rsidRDefault="00972FE3" w:rsidP="00972FE3">
      <w:pPr>
        <w:rPr>
          <w:rFonts w:ascii="Cambria" w:hAnsi="Cambria"/>
          <w:b/>
          <w:bCs/>
          <w:color w:val="FBE18D"/>
        </w:rPr>
      </w:pPr>
    </w:p>
    <w:p w14:paraId="363E1EDD" w14:textId="77777777" w:rsidR="00972FE3" w:rsidRPr="00470B95" w:rsidRDefault="00972FE3" w:rsidP="00972FE3">
      <w:pPr>
        <w:rPr>
          <w:rFonts w:ascii="Cambria" w:hAnsi="Cambria"/>
          <w:b/>
          <w:bCs/>
          <w:color w:val="FBE18D"/>
        </w:rPr>
      </w:pPr>
    </w:p>
    <w:p w14:paraId="0832D716" w14:textId="77777777" w:rsidR="00972FE3" w:rsidRPr="00470B95" w:rsidRDefault="00972FE3" w:rsidP="00972FE3">
      <w:pPr>
        <w:rPr>
          <w:rFonts w:ascii="Cambria" w:hAnsi="Cambria"/>
          <w:b/>
          <w:bCs/>
          <w:color w:val="FBE18D"/>
        </w:rPr>
      </w:pPr>
    </w:p>
    <w:p w14:paraId="21720F75" w14:textId="77777777" w:rsidR="00972FE3" w:rsidRPr="00470B95" w:rsidRDefault="00972FE3" w:rsidP="00972FE3">
      <w:pPr>
        <w:rPr>
          <w:rFonts w:ascii="Cambria" w:hAnsi="Cambria"/>
          <w:b/>
          <w:bCs/>
          <w:color w:val="FBE18D"/>
        </w:rPr>
      </w:pPr>
    </w:p>
    <w:p w14:paraId="2FC7B247" w14:textId="77777777" w:rsidR="00972FE3" w:rsidRPr="00470B95" w:rsidRDefault="00972FE3" w:rsidP="00972FE3">
      <w:pPr>
        <w:rPr>
          <w:rFonts w:ascii="Cambria" w:hAnsi="Cambria"/>
          <w:b/>
          <w:bCs/>
          <w:color w:val="FBE18D"/>
        </w:rPr>
      </w:pPr>
    </w:p>
    <w:p w14:paraId="1B0F1F2B" w14:textId="77777777" w:rsidR="00972FE3" w:rsidRPr="00470B95" w:rsidRDefault="00972FE3" w:rsidP="00972FE3">
      <w:pPr>
        <w:rPr>
          <w:rFonts w:ascii="Cambria" w:hAnsi="Cambria"/>
          <w:b/>
          <w:bCs/>
          <w:color w:val="FBE18D"/>
        </w:rPr>
      </w:pPr>
    </w:p>
    <w:p w14:paraId="2E2B7223" w14:textId="77777777" w:rsidR="00972FE3" w:rsidRPr="00470B95" w:rsidRDefault="00972FE3" w:rsidP="00972FE3">
      <w:pPr>
        <w:rPr>
          <w:rFonts w:ascii="Cambria" w:hAnsi="Cambria"/>
          <w:b/>
          <w:bCs/>
          <w:color w:val="FBE18D"/>
        </w:rPr>
      </w:pPr>
    </w:p>
    <w:p w14:paraId="53C6876C" w14:textId="77777777" w:rsidR="00972FE3" w:rsidRPr="00470B95" w:rsidRDefault="00972FE3" w:rsidP="00972FE3">
      <w:pPr>
        <w:rPr>
          <w:rFonts w:ascii="Cambria" w:hAnsi="Cambria"/>
          <w:b/>
          <w:bCs/>
          <w:color w:val="FBE18D"/>
        </w:rPr>
      </w:pPr>
    </w:p>
    <w:p w14:paraId="02462ADB" w14:textId="77777777" w:rsidR="00972FE3" w:rsidRPr="00470B95" w:rsidRDefault="00972FE3" w:rsidP="00972FE3">
      <w:pPr>
        <w:rPr>
          <w:rFonts w:ascii="Cambria" w:hAnsi="Cambria"/>
          <w:b/>
          <w:bCs/>
          <w:color w:val="FBE18D"/>
        </w:rPr>
      </w:pPr>
    </w:p>
    <w:p w14:paraId="58E6C742" w14:textId="77777777" w:rsidR="00972FE3" w:rsidRPr="00470B95" w:rsidRDefault="00972FE3" w:rsidP="00972FE3">
      <w:pPr>
        <w:rPr>
          <w:rFonts w:ascii="Cambria" w:hAnsi="Cambria"/>
          <w:b/>
          <w:bCs/>
          <w:color w:val="FBE18D"/>
        </w:rPr>
      </w:pPr>
    </w:p>
    <w:p w14:paraId="2877158F" w14:textId="77777777" w:rsidR="00972FE3" w:rsidRPr="00470B95" w:rsidRDefault="00972FE3" w:rsidP="00972FE3">
      <w:pPr>
        <w:rPr>
          <w:rFonts w:ascii="Cambria" w:hAnsi="Cambria"/>
          <w:b/>
          <w:bCs/>
          <w:color w:val="FBE18D"/>
        </w:rPr>
      </w:pPr>
    </w:p>
    <w:p w14:paraId="7B82CC9D" w14:textId="77777777" w:rsidR="00972FE3" w:rsidRPr="00470B95" w:rsidRDefault="00972FE3" w:rsidP="00972FE3">
      <w:pPr>
        <w:rPr>
          <w:rFonts w:ascii="Cambria" w:hAnsi="Cambria"/>
          <w:b/>
          <w:bCs/>
          <w:color w:val="FBE18D"/>
        </w:rPr>
      </w:pPr>
    </w:p>
    <w:p w14:paraId="63F08FAE" w14:textId="77777777" w:rsidR="00972FE3" w:rsidRPr="00470B95" w:rsidRDefault="00972FE3" w:rsidP="00972FE3">
      <w:pPr>
        <w:rPr>
          <w:rFonts w:ascii="Cambria" w:hAnsi="Cambria"/>
          <w:b/>
          <w:bCs/>
          <w:color w:val="FBE18D"/>
        </w:rPr>
      </w:pPr>
    </w:p>
    <w:p w14:paraId="1EC4EEBD" w14:textId="77777777" w:rsidR="00972FE3" w:rsidRPr="00470B95" w:rsidRDefault="00972FE3" w:rsidP="00972FE3">
      <w:pPr>
        <w:rPr>
          <w:rFonts w:ascii="Cambria" w:hAnsi="Cambria"/>
          <w:b/>
          <w:bCs/>
          <w:color w:val="FBE18D"/>
        </w:rPr>
      </w:pPr>
    </w:p>
    <w:p w14:paraId="04078B0D" w14:textId="77777777" w:rsidR="00972FE3" w:rsidRPr="00470B95" w:rsidRDefault="00972FE3" w:rsidP="00972FE3">
      <w:pPr>
        <w:rPr>
          <w:rFonts w:ascii="Cambria" w:hAnsi="Cambria"/>
          <w:b/>
          <w:bCs/>
          <w:color w:val="FBE18D"/>
        </w:rPr>
      </w:pPr>
    </w:p>
    <w:p w14:paraId="306E22A7" w14:textId="77777777" w:rsidR="00972FE3" w:rsidRDefault="00972FE3" w:rsidP="00972FE3">
      <w:pPr>
        <w:jc w:val="center"/>
        <w:rPr>
          <w:rFonts w:ascii="Cambria" w:hAnsi="Cambria"/>
          <w:b/>
          <w:bCs/>
          <w:color w:val="FBE18D"/>
          <w:sz w:val="56"/>
          <w:szCs w:val="56"/>
        </w:rPr>
      </w:pPr>
    </w:p>
    <w:p w14:paraId="0C342B9A" w14:textId="77777777" w:rsidR="00972FE3" w:rsidRDefault="00972FE3" w:rsidP="00972FE3">
      <w:pPr>
        <w:jc w:val="center"/>
        <w:rPr>
          <w:rFonts w:ascii="Cambria" w:hAnsi="Cambria"/>
          <w:b/>
          <w:bCs/>
          <w:color w:val="FBE18D"/>
          <w:sz w:val="56"/>
          <w:szCs w:val="56"/>
        </w:rPr>
      </w:pPr>
    </w:p>
    <w:p w14:paraId="487958A2" w14:textId="77777777" w:rsidR="00972FE3" w:rsidRDefault="00972FE3" w:rsidP="00972FE3">
      <w:pPr>
        <w:jc w:val="center"/>
        <w:rPr>
          <w:rFonts w:ascii="Cambria" w:hAnsi="Cambria"/>
          <w:b/>
          <w:bCs/>
          <w:color w:val="FBE18D"/>
          <w:sz w:val="56"/>
          <w:szCs w:val="56"/>
        </w:rPr>
      </w:pPr>
    </w:p>
    <w:p w14:paraId="724A26B3" w14:textId="77777777" w:rsidR="00972FE3" w:rsidRDefault="00972FE3" w:rsidP="00972FE3">
      <w:pPr>
        <w:jc w:val="center"/>
        <w:rPr>
          <w:rFonts w:ascii="Cambria" w:hAnsi="Cambria"/>
          <w:b/>
          <w:bCs/>
          <w:color w:val="FBE18D"/>
          <w:sz w:val="56"/>
          <w:szCs w:val="56"/>
        </w:rPr>
      </w:pPr>
    </w:p>
    <w:p w14:paraId="34BAF67A" w14:textId="7D3D89AC" w:rsidR="00972FE3" w:rsidRDefault="00972FE3" w:rsidP="00972FE3">
      <w:pPr>
        <w:jc w:val="center"/>
        <w:rPr>
          <w:rFonts w:ascii="Cambria" w:hAnsi="Cambria"/>
          <w:b/>
          <w:bCs/>
          <w:color w:val="FBE18D"/>
          <w:sz w:val="52"/>
          <w:szCs w:val="52"/>
        </w:rPr>
      </w:pPr>
      <w:r w:rsidRPr="00972FE3">
        <w:rPr>
          <w:rFonts w:ascii="Cambria" w:hAnsi="Cambria"/>
          <w:b/>
          <w:bCs/>
          <w:color w:val="FBE18D"/>
          <w:sz w:val="52"/>
          <w:szCs w:val="52"/>
        </w:rPr>
        <w:t>GİZLİLİK, ÇIKAR ÇATIŞMASI VE ETİK KURALLAR YÖNERGESİ</w:t>
      </w:r>
    </w:p>
    <w:p w14:paraId="038E74D9" w14:textId="77777777" w:rsidR="00972FE3" w:rsidRDefault="00972FE3" w:rsidP="00972FE3">
      <w:pPr>
        <w:jc w:val="center"/>
        <w:rPr>
          <w:rFonts w:ascii="Cambria" w:hAnsi="Cambria"/>
          <w:b/>
          <w:bCs/>
          <w:color w:val="FBE18D"/>
          <w:sz w:val="52"/>
          <w:szCs w:val="52"/>
        </w:rPr>
      </w:pPr>
    </w:p>
    <w:p w14:paraId="0B256A19" w14:textId="77777777" w:rsidR="00972FE3" w:rsidRPr="00470B95" w:rsidRDefault="00972FE3" w:rsidP="00972FE3">
      <w:pPr>
        <w:jc w:val="center"/>
        <w:rPr>
          <w:rFonts w:ascii="Cambria" w:hAnsi="Cambria"/>
          <w:b/>
          <w:bCs/>
          <w:color w:val="FBE18D"/>
        </w:rPr>
        <w:sectPr w:rsidR="00972FE3"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Pr="00F0267A" w:rsidRDefault="009F57B9" w:rsidP="003A2A53">
      <w:pPr>
        <w:jc w:val="center"/>
        <w:rPr>
          <w:rFonts w:ascii="Cambria" w:hAnsi="Cambria"/>
          <w:b/>
          <w:bCs/>
          <w:sz w:val="28"/>
          <w:szCs w:val="28"/>
        </w:rPr>
      </w:pPr>
    </w:p>
    <w:p w14:paraId="76DCDA59" w14:textId="77777777" w:rsidR="006709BB" w:rsidRPr="00F0267A" w:rsidRDefault="006709BB" w:rsidP="003A2A53">
      <w:pPr>
        <w:jc w:val="center"/>
        <w:rPr>
          <w:rFonts w:ascii="Cambria" w:hAnsi="Cambria"/>
          <w:b/>
          <w:bCs/>
          <w:sz w:val="28"/>
          <w:szCs w:val="28"/>
        </w:rPr>
      </w:pPr>
    </w:p>
    <w:p w14:paraId="5188DEB4" w14:textId="6D9E34DD" w:rsidR="003A2A53" w:rsidRPr="00F0267A" w:rsidRDefault="00210451" w:rsidP="003A2A53">
      <w:pPr>
        <w:jc w:val="center"/>
        <w:rPr>
          <w:rFonts w:ascii="Cambria" w:hAnsi="Cambria"/>
          <w:b/>
          <w:bCs/>
          <w:sz w:val="28"/>
          <w:szCs w:val="28"/>
        </w:rPr>
      </w:pPr>
      <w:r w:rsidRPr="00F0267A">
        <w:rPr>
          <w:rFonts w:ascii="Cambria" w:hAnsi="Cambria"/>
          <w:b/>
          <w:bCs/>
          <w:sz w:val="28"/>
          <w:szCs w:val="28"/>
        </w:rPr>
        <w:t>GİZLİLİK, ÇIKAR ÇATIŞMASI VE ETİK KURALLAR YÖNERGESİ</w:t>
      </w:r>
    </w:p>
    <w:p w14:paraId="0AD48E83" w14:textId="77777777" w:rsidR="003A2A53" w:rsidRPr="00F0267A" w:rsidRDefault="003A2A53" w:rsidP="003A2A53">
      <w:pPr>
        <w:rPr>
          <w:rFonts w:ascii="Cambria" w:hAnsi="Cambria"/>
        </w:rPr>
      </w:pPr>
    </w:p>
    <w:p w14:paraId="635132B3" w14:textId="77777777" w:rsidR="006709BB" w:rsidRPr="00F0267A" w:rsidRDefault="006709BB" w:rsidP="003A2A53">
      <w:pPr>
        <w:rPr>
          <w:rFonts w:ascii="Cambria" w:hAnsi="Cambria"/>
        </w:rPr>
      </w:pPr>
    </w:p>
    <w:p w14:paraId="176BF961" w14:textId="0871B639" w:rsidR="003A2A53" w:rsidRPr="00F0267A" w:rsidRDefault="003A2A53" w:rsidP="00EB12F6">
      <w:pPr>
        <w:pStyle w:val="Balk1"/>
      </w:pPr>
      <w:bookmarkStart w:id="0" w:name="_Toc184862453"/>
      <w:bookmarkStart w:id="1" w:name="_Toc185442831"/>
      <w:r w:rsidRPr="00F0267A">
        <w:t xml:space="preserve">MADDE – 1: </w:t>
      </w:r>
      <w:bookmarkEnd w:id="0"/>
      <w:bookmarkEnd w:id="1"/>
      <w:r w:rsidR="00FD4EE2" w:rsidRPr="00F0267A">
        <w:t>Amaç ve Kapsam</w:t>
      </w:r>
    </w:p>
    <w:p w14:paraId="5260EDFD" w14:textId="2D83D7F8" w:rsidR="008542FA" w:rsidRPr="00F0267A" w:rsidRDefault="00C74D40" w:rsidP="0090419D">
      <w:pPr>
        <w:rPr>
          <w:rFonts w:ascii="Cambria" w:hAnsi="Cambria"/>
        </w:rPr>
      </w:pPr>
      <w:r w:rsidRPr="00F0267A">
        <w:rPr>
          <w:rFonts w:ascii="Cambria" w:hAnsi="Cambria"/>
        </w:rPr>
        <w:t>(a)</w:t>
      </w:r>
      <w:r w:rsidRPr="00F0267A">
        <w:rPr>
          <w:rFonts w:ascii="Cambria" w:hAnsi="Cambria"/>
        </w:rPr>
        <w:tab/>
        <w:t xml:space="preserve">Bu yönergenin amacı, </w:t>
      </w:r>
      <w:r w:rsidR="00E67ECC" w:rsidRPr="000E1F3C">
        <w:rPr>
          <w:rFonts w:ascii="Cambria" w:hAnsi="Cambria"/>
        </w:rPr>
        <w:t xml:space="preserve">Doğa Bilimleri Eğitim Programları Akreditasyon </w:t>
      </w:r>
      <w:r w:rsidRPr="00F0267A">
        <w:rPr>
          <w:rFonts w:ascii="Cambria" w:hAnsi="Cambria"/>
        </w:rPr>
        <w:t>Derneği (</w:t>
      </w:r>
      <w:r w:rsidR="00F0267A">
        <w:rPr>
          <w:rFonts w:ascii="Cambria" w:hAnsi="Cambria"/>
        </w:rPr>
        <w:t>DOĞAK</w:t>
      </w:r>
      <w:r w:rsidRPr="00F0267A">
        <w:rPr>
          <w:rFonts w:ascii="Cambria" w:hAnsi="Cambria"/>
        </w:rPr>
        <w:t xml:space="preserve">) bünyesinde faaliyet gösteren </w:t>
      </w:r>
      <w:r w:rsidR="00E67ECC" w:rsidRPr="000E1F3C">
        <w:rPr>
          <w:rFonts w:ascii="Cambria" w:hAnsi="Cambria"/>
        </w:rPr>
        <w:t xml:space="preserve">Doğa Bilimleri Eğitim Programları Akreditasyon </w:t>
      </w:r>
      <w:r w:rsidRPr="00F0267A">
        <w:rPr>
          <w:rFonts w:ascii="Cambria" w:hAnsi="Cambria"/>
        </w:rPr>
        <w:t>Kurulu (</w:t>
      </w:r>
      <w:r w:rsidR="00F0267A">
        <w:rPr>
          <w:rFonts w:ascii="Cambria" w:hAnsi="Cambria"/>
        </w:rPr>
        <w:t>DAK</w:t>
      </w:r>
      <w:r w:rsidRPr="00F0267A">
        <w:rPr>
          <w:rFonts w:ascii="Cambria" w:hAnsi="Cambria"/>
        </w:rPr>
        <w:t>) etkinliklerinde görev alan tüm kişi ve kurumların uyması gereken etik davranış kurallarını, gizlilik ilkelerini ve çıkar çatışması durumlarına ilişkin esasları belirle</w:t>
      </w:r>
      <w:r w:rsidR="00F743F1">
        <w:rPr>
          <w:rFonts w:ascii="Cambria" w:hAnsi="Cambria"/>
        </w:rPr>
        <w:t>mek</w:t>
      </w:r>
      <w:r w:rsidRPr="00F0267A">
        <w:rPr>
          <w:rFonts w:ascii="Cambria" w:hAnsi="Cambria"/>
        </w:rPr>
        <w:t>tir.</w:t>
      </w:r>
    </w:p>
    <w:p w14:paraId="546BED88" w14:textId="33F62973" w:rsidR="00C74D40" w:rsidRPr="003C7B94" w:rsidRDefault="00C74D40" w:rsidP="0090419D">
      <w:pPr>
        <w:rPr>
          <w:rFonts w:ascii="Cambria" w:hAnsi="Cambria"/>
        </w:rPr>
      </w:pPr>
      <w:r w:rsidRPr="00F0267A">
        <w:rPr>
          <w:rFonts w:ascii="Cambria" w:hAnsi="Cambria"/>
        </w:rPr>
        <w:t>(b)</w:t>
      </w:r>
      <w:r w:rsidRPr="00F0267A">
        <w:rPr>
          <w:rFonts w:ascii="Cambria" w:hAnsi="Cambria"/>
        </w:rPr>
        <w:tab/>
        <w:t xml:space="preserve">Bu yönerge; </w:t>
      </w:r>
      <w:r w:rsidR="00F0267A">
        <w:rPr>
          <w:rFonts w:ascii="Cambria" w:hAnsi="Cambria"/>
        </w:rPr>
        <w:t>DAK</w:t>
      </w:r>
      <w:r w:rsidRPr="00F0267A">
        <w:rPr>
          <w:rFonts w:ascii="Cambria" w:hAnsi="Cambria"/>
        </w:rPr>
        <w:t xml:space="preserve"> kurullarının üyeleri, </w:t>
      </w:r>
      <w:r w:rsidR="00F0267A">
        <w:rPr>
          <w:rFonts w:ascii="Cambria" w:hAnsi="Cambria"/>
        </w:rPr>
        <w:t>DAK</w:t>
      </w:r>
      <w:r w:rsidRPr="00F0267A">
        <w:rPr>
          <w:rFonts w:ascii="Cambria" w:hAnsi="Cambria"/>
        </w:rPr>
        <w:t xml:space="preserve"> çalışanları ve program değerlendiricileri başta olmak üzere </w:t>
      </w:r>
      <w:r w:rsidR="00F0267A">
        <w:rPr>
          <w:rFonts w:ascii="Cambria" w:hAnsi="Cambria"/>
        </w:rPr>
        <w:t>DOĞAK</w:t>
      </w:r>
      <w:r w:rsidRPr="00F0267A">
        <w:rPr>
          <w:rFonts w:ascii="Cambria" w:hAnsi="Cambria"/>
        </w:rPr>
        <w:t>/</w:t>
      </w:r>
      <w:r w:rsidR="00F0267A">
        <w:rPr>
          <w:rFonts w:ascii="Cambria" w:hAnsi="Cambria"/>
        </w:rPr>
        <w:t>DAK</w:t>
      </w:r>
      <w:r w:rsidRPr="00F0267A">
        <w:rPr>
          <w:rFonts w:ascii="Cambria" w:hAnsi="Cambria"/>
        </w:rPr>
        <w:t xml:space="preserve"> faaliyetlerinde görev alan tüm kişileri kapsar. Yönerge, ilgili kişilerin görevlerini yürütürken profesyonellik, dürüstlük, tarafsızlık, adalet ve etik ilkelere uygun hareket </w:t>
      </w:r>
      <w:r w:rsidRPr="003C7B94">
        <w:rPr>
          <w:rFonts w:ascii="Cambria" w:hAnsi="Cambria"/>
        </w:rPr>
        <w:t>etmelerini temin etmeyi hedefler.</w:t>
      </w:r>
    </w:p>
    <w:p w14:paraId="14F8CAED" w14:textId="77777777" w:rsidR="008542FA" w:rsidRPr="003C7B94" w:rsidRDefault="008542FA" w:rsidP="0090419D">
      <w:pPr>
        <w:rPr>
          <w:rFonts w:ascii="Cambria" w:hAnsi="Cambria"/>
        </w:rPr>
      </w:pPr>
    </w:p>
    <w:p w14:paraId="1E1D3C52" w14:textId="77777777" w:rsidR="0045119D" w:rsidRPr="003C7B94" w:rsidRDefault="0045119D" w:rsidP="0045119D">
      <w:pPr>
        <w:pStyle w:val="Balk1"/>
      </w:pPr>
      <w:r w:rsidRPr="003C7B94">
        <w:t>MADDE – 2: Tanımlar ve Kısaltmalar</w:t>
      </w:r>
    </w:p>
    <w:p w14:paraId="629FDAA5" w14:textId="77777777" w:rsidR="0045119D" w:rsidRPr="003C7B94" w:rsidRDefault="0045119D" w:rsidP="0045119D">
      <w:pPr>
        <w:rPr>
          <w:rFonts w:ascii="Cambria" w:hAnsi="Cambria"/>
        </w:rPr>
      </w:pPr>
      <w:r w:rsidRPr="003C7B94">
        <w:rPr>
          <w:rFonts w:ascii="Cambria" w:hAnsi="Cambria"/>
        </w:rPr>
        <w:t>Bu esaslarda geçen;</w:t>
      </w:r>
    </w:p>
    <w:p w14:paraId="2993E960" w14:textId="77777777" w:rsidR="0045119D" w:rsidRPr="003C7B94" w:rsidRDefault="0045119D" w:rsidP="0045119D">
      <w:pPr>
        <w:rPr>
          <w:rFonts w:ascii="Cambria" w:hAnsi="Cambria"/>
        </w:rPr>
      </w:pPr>
    </w:p>
    <w:p w14:paraId="28BDF8F9" w14:textId="77777777" w:rsidR="0045119D" w:rsidRPr="003C7B94" w:rsidRDefault="0045119D" w:rsidP="0045119D">
      <w:pPr>
        <w:pStyle w:val="ListeParagraf"/>
        <w:numPr>
          <w:ilvl w:val="0"/>
          <w:numId w:val="2"/>
        </w:numPr>
        <w:rPr>
          <w:rFonts w:ascii="Cambria" w:hAnsi="Cambria"/>
        </w:rPr>
      </w:pPr>
      <w:r w:rsidRPr="003C7B94">
        <w:rPr>
          <w:rFonts w:ascii="Cambria" w:hAnsi="Cambria"/>
        </w:rPr>
        <w:t>DOĞAK: Doğa Bilimleri Eğitim Programları Değerlendirme ve Akreditasyon Derneğini,</w:t>
      </w:r>
    </w:p>
    <w:p w14:paraId="1B0528D3" w14:textId="77777777" w:rsidR="0045119D" w:rsidRPr="003C7B94" w:rsidRDefault="0045119D" w:rsidP="0045119D">
      <w:pPr>
        <w:pStyle w:val="ListeParagraf"/>
        <w:numPr>
          <w:ilvl w:val="0"/>
          <w:numId w:val="2"/>
        </w:numPr>
        <w:rPr>
          <w:rFonts w:ascii="Cambria" w:hAnsi="Cambria"/>
        </w:rPr>
      </w:pPr>
      <w:r w:rsidRPr="003C7B94">
        <w:rPr>
          <w:rFonts w:ascii="Cambria" w:hAnsi="Cambria"/>
        </w:rPr>
        <w:t>DAK: Doğa Bilimleri Eğitim Programları Akreditasyon Kurulu'nu,</w:t>
      </w:r>
    </w:p>
    <w:p w14:paraId="2FFBDB41" w14:textId="77777777" w:rsidR="0045119D" w:rsidRPr="003C7B94" w:rsidRDefault="0045119D" w:rsidP="0045119D">
      <w:pPr>
        <w:pStyle w:val="ListeParagraf"/>
        <w:numPr>
          <w:ilvl w:val="0"/>
          <w:numId w:val="2"/>
        </w:numPr>
        <w:rPr>
          <w:rFonts w:ascii="Cambria" w:hAnsi="Cambria"/>
        </w:rPr>
      </w:pPr>
      <w:r w:rsidRPr="003C7B94">
        <w:rPr>
          <w:rFonts w:ascii="Cambria" w:hAnsi="Cambria"/>
        </w:rPr>
        <w:t>Genel Kurul: DOĞAK Genel Kurulu,</w:t>
      </w:r>
    </w:p>
    <w:p w14:paraId="6C1713B8" w14:textId="77777777" w:rsidR="0045119D" w:rsidRPr="003C7B94" w:rsidRDefault="0045119D" w:rsidP="0045119D">
      <w:pPr>
        <w:pStyle w:val="ListeParagraf"/>
        <w:numPr>
          <w:ilvl w:val="0"/>
          <w:numId w:val="2"/>
        </w:numPr>
        <w:rPr>
          <w:rFonts w:ascii="Cambria" w:hAnsi="Cambria"/>
        </w:rPr>
      </w:pPr>
      <w:r w:rsidRPr="003C7B94">
        <w:rPr>
          <w:rFonts w:ascii="Cambria" w:hAnsi="Cambria"/>
        </w:rPr>
        <w:t>Yönetim Kurulu: DOĞAK Yönetim Kurulu,</w:t>
      </w:r>
    </w:p>
    <w:p w14:paraId="05C97F17" w14:textId="77777777" w:rsidR="0045119D" w:rsidRPr="003C7B94" w:rsidRDefault="0045119D" w:rsidP="0090419D">
      <w:pPr>
        <w:rPr>
          <w:rFonts w:ascii="Cambria" w:hAnsi="Cambria"/>
        </w:rPr>
      </w:pPr>
    </w:p>
    <w:p w14:paraId="1F603DC4" w14:textId="72368687" w:rsidR="00FD4EE2" w:rsidRPr="003C7B94" w:rsidRDefault="00FD4EE2" w:rsidP="00FD4EE2">
      <w:pPr>
        <w:pStyle w:val="Balk1"/>
      </w:pPr>
      <w:r w:rsidRPr="003C7B94">
        <w:t xml:space="preserve">MADDE – </w:t>
      </w:r>
      <w:r w:rsidR="0045119D" w:rsidRPr="003C7B94">
        <w:t>3</w:t>
      </w:r>
      <w:r w:rsidRPr="003C7B94">
        <w:t xml:space="preserve">: </w:t>
      </w:r>
      <w:r w:rsidR="00C9080B" w:rsidRPr="003C7B94">
        <w:t>Etik Davranış ve Değerlendirme Sorumluluğu</w:t>
      </w:r>
    </w:p>
    <w:p w14:paraId="5424B5D3" w14:textId="7CCAD346" w:rsidR="00FD4EE2" w:rsidRPr="00F0267A" w:rsidRDefault="00C74D40" w:rsidP="0090419D">
      <w:pPr>
        <w:rPr>
          <w:rFonts w:ascii="Cambria" w:hAnsi="Cambria"/>
        </w:rPr>
      </w:pPr>
      <w:r w:rsidRPr="00F0267A">
        <w:rPr>
          <w:rFonts w:ascii="Cambria" w:hAnsi="Cambria"/>
        </w:rPr>
        <w:t>(a)</w:t>
      </w:r>
      <w:r w:rsidRPr="00F0267A">
        <w:rPr>
          <w:rFonts w:ascii="Cambria" w:hAnsi="Cambria"/>
        </w:rPr>
        <w:tab/>
      </w:r>
      <w:r w:rsidR="00F0267A">
        <w:rPr>
          <w:rFonts w:ascii="Cambria" w:hAnsi="Cambria"/>
        </w:rPr>
        <w:t>DAK</w:t>
      </w:r>
      <w:r w:rsidRPr="00F0267A">
        <w:rPr>
          <w:rFonts w:ascii="Cambria" w:hAnsi="Cambria"/>
        </w:rPr>
        <w:t xml:space="preserve"> Kurullarının üyeleri, </w:t>
      </w:r>
      <w:r w:rsidR="00F0267A">
        <w:rPr>
          <w:rFonts w:ascii="Cambria" w:hAnsi="Cambria"/>
        </w:rPr>
        <w:t>DAK</w:t>
      </w:r>
      <w:r w:rsidRPr="00F0267A">
        <w:rPr>
          <w:rFonts w:ascii="Cambria" w:hAnsi="Cambria"/>
        </w:rPr>
        <w:t xml:space="preserve"> çalışanları ve program değerlendiricileri, program değerlendirmelerini </w:t>
      </w:r>
      <w:r w:rsidR="00F0267A">
        <w:rPr>
          <w:rFonts w:ascii="Cambria" w:hAnsi="Cambria"/>
        </w:rPr>
        <w:t>DAK</w:t>
      </w:r>
      <w:r w:rsidRPr="00F0267A">
        <w:rPr>
          <w:rFonts w:ascii="Cambria" w:hAnsi="Cambria"/>
        </w:rPr>
        <w:t xml:space="preserve"> değerlendirme ölçütlerine göre ve kamunun güvenliği, çıkarı doğrultusunda yapma ve bu görevleri ile doğrudan ya da dolaylı olarak çatışan faktörleri açıklama sorumluluğunu kabul ederler.</w:t>
      </w:r>
    </w:p>
    <w:p w14:paraId="783BE15A" w14:textId="77777777" w:rsidR="00C74D40" w:rsidRPr="00F0267A" w:rsidRDefault="00C74D40" w:rsidP="0090419D">
      <w:pPr>
        <w:rPr>
          <w:rFonts w:ascii="Cambria" w:hAnsi="Cambria"/>
        </w:rPr>
      </w:pPr>
    </w:p>
    <w:p w14:paraId="76E222E1" w14:textId="2D5AA126" w:rsidR="00210BB9" w:rsidRPr="00F0267A" w:rsidRDefault="00F0267A" w:rsidP="00210BB9">
      <w:pPr>
        <w:pStyle w:val="ListeParagraf"/>
        <w:numPr>
          <w:ilvl w:val="0"/>
          <w:numId w:val="1"/>
        </w:numPr>
        <w:rPr>
          <w:rFonts w:ascii="Cambria" w:hAnsi="Cambria"/>
        </w:rPr>
      </w:pPr>
      <w:r>
        <w:rPr>
          <w:rFonts w:ascii="Cambria" w:hAnsi="Cambria"/>
        </w:rPr>
        <w:t>DAK</w:t>
      </w:r>
      <w:r w:rsidR="00210BB9" w:rsidRPr="00F0267A">
        <w:rPr>
          <w:rFonts w:ascii="Cambria" w:hAnsi="Cambria"/>
        </w:rPr>
        <w:t xml:space="preserve"> ölçütlerini sağlamayan </w:t>
      </w:r>
      <w:r w:rsidR="00012471" w:rsidRPr="00F0267A">
        <w:rPr>
          <w:rFonts w:ascii="Cambria" w:hAnsi="Cambria"/>
        </w:rPr>
        <w:t>ön lisans</w:t>
      </w:r>
      <w:r w:rsidR="00012471">
        <w:rPr>
          <w:rFonts w:ascii="Cambria" w:hAnsi="Cambria"/>
        </w:rPr>
        <w:t xml:space="preserve"> ve lisans</w:t>
      </w:r>
      <w:r w:rsidR="00210BB9" w:rsidRPr="00F0267A">
        <w:rPr>
          <w:rFonts w:ascii="Cambria" w:hAnsi="Cambria"/>
        </w:rPr>
        <w:t xml:space="preserve"> programları akreditasyon almamalıdır.</w:t>
      </w:r>
    </w:p>
    <w:p w14:paraId="5DC9F920" w14:textId="6B7CA6DE" w:rsidR="00C74D40" w:rsidRPr="00F0267A" w:rsidRDefault="00F0267A" w:rsidP="00210BB9">
      <w:pPr>
        <w:pStyle w:val="ListeParagraf"/>
        <w:numPr>
          <w:ilvl w:val="0"/>
          <w:numId w:val="1"/>
        </w:numPr>
        <w:rPr>
          <w:rFonts w:ascii="Cambria" w:hAnsi="Cambria"/>
        </w:rPr>
      </w:pPr>
      <w:r>
        <w:rPr>
          <w:rFonts w:ascii="Cambria" w:hAnsi="Cambria"/>
        </w:rPr>
        <w:t>DAK</w:t>
      </w:r>
      <w:r w:rsidR="00210BB9" w:rsidRPr="00F0267A">
        <w:rPr>
          <w:rFonts w:ascii="Cambria" w:hAnsi="Cambria"/>
        </w:rPr>
        <w:t xml:space="preserve"> Kurullarının üyeleri, </w:t>
      </w:r>
      <w:r>
        <w:rPr>
          <w:rFonts w:ascii="Cambria" w:hAnsi="Cambria"/>
        </w:rPr>
        <w:t>DAK</w:t>
      </w:r>
      <w:r w:rsidR="00210BB9" w:rsidRPr="00F0267A">
        <w:rPr>
          <w:rFonts w:ascii="Cambria" w:hAnsi="Cambria"/>
        </w:rPr>
        <w:t xml:space="preserve"> çalışanları ve program değerlendiricileri, akreditasyon almış bir programın </w:t>
      </w:r>
      <w:r>
        <w:rPr>
          <w:rFonts w:ascii="Cambria" w:hAnsi="Cambria"/>
        </w:rPr>
        <w:t>DAK</w:t>
      </w:r>
      <w:r w:rsidR="00210BB9" w:rsidRPr="00F0267A">
        <w:rPr>
          <w:rFonts w:ascii="Cambria" w:hAnsi="Cambria"/>
        </w:rPr>
        <w:t xml:space="preserve"> ölçütlerini sağlamadığı bilgisine sahip ya da öyle olduğuna inanmalarına yol açan nedenleri varsa, bu bilgiyi </w:t>
      </w:r>
      <w:proofErr w:type="spellStart"/>
      <w:r>
        <w:rPr>
          <w:rFonts w:ascii="Cambria" w:hAnsi="Cambria"/>
        </w:rPr>
        <w:t>DAK</w:t>
      </w:r>
      <w:r w:rsidR="00210BB9" w:rsidRPr="00F0267A">
        <w:rPr>
          <w:rFonts w:ascii="Cambria" w:hAnsi="Cambria"/>
        </w:rPr>
        <w:t>'</w:t>
      </w:r>
      <w:r w:rsidR="003C7B94">
        <w:rPr>
          <w:rFonts w:ascii="Cambria" w:hAnsi="Cambria"/>
        </w:rPr>
        <w:t>a</w:t>
      </w:r>
      <w:proofErr w:type="spellEnd"/>
      <w:r w:rsidR="00210BB9" w:rsidRPr="00F0267A">
        <w:rPr>
          <w:rFonts w:ascii="Cambria" w:hAnsi="Cambria"/>
        </w:rPr>
        <w:t xml:space="preserve"> yazılı olarak bildirirler ve gerekiyorsa daha fazla bilgi için </w:t>
      </w:r>
      <w:r>
        <w:rPr>
          <w:rFonts w:ascii="Cambria" w:hAnsi="Cambria"/>
        </w:rPr>
        <w:t>DAK</w:t>
      </w:r>
      <w:r w:rsidR="00210BB9" w:rsidRPr="00F0267A">
        <w:rPr>
          <w:rFonts w:ascii="Cambria" w:hAnsi="Cambria"/>
        </w:rPr>
        <w:t xml:space="preserve"> ile </w:t>
      </w:r>
      <w:r w:rsidR="003C7B94" w:rsidRPr="00F0267A">
        <w:rPr>
          <w:rFonts w:ascii="Cambria" w:hAnsi="Cambria"/>
        </w:rPr>
        <w:t>iş birliği</w:t>
      </w:r>
      <w:r w:rsidR="00210BB9" w:rsidRPr="00F0267A">
        <w:rPr>
          <w:rFonts w:ascii="Cambria" w:hAnsi="Cambria"/>
        </w:rPr>
        <w:t xml:space="preserve"> yaparlar.</w:t>
      </w:r>
    </w:p>
    <w:p w14:paraId="26D0A69F" w14:textId="77777777" w:rsidR="00FD4EE2" w:rsidRPr="00F0267A" w:rsidRDefault="00FD4EE2" w:rsidP="0090419D">
      <w:pPr>
        <w:rPr>
          <w:rFonts w:ascii="Cambria" w:hAnsi="Cambria"/>
        </w:rPr>
      </w:pPr>
    </w:p>
    <w:p w14:paraId="074A3840" w14:textId="4A7D20AB" w:rsidR="00FD4EE2" w:rsidRPr="00F0267A" w:rsidRDefault="00FD4EE2" w:rsidP="00FD4EE2">
      <w:pPr>
        <w:pStyle w:val="Balk1"/>
      </w:pPr>
      <w:r w:rsidRPr="00F0267A">
        <w:t xml:space="preserve">MADDE – </w:t>
      </w:r>
      <w:r w:rsidR="0045119D">
        <w:t>4</w:t>
      </w:r>
      <w:r w:rsidRPr="00F0267A">
        <w:t xml:space="preserve">: </w:t>
      </w:r>
      <w:r w:rsidR="00C9080B" w:rsidRPr="00F0267A">
        <w:t>Yetkinlik Alanlarında Görev Alma</w:t>
      </w:r>
    </w:p>
    <w:p w14:paraId="44157C31" w14:textId="0E981EF9" w:rsidR="00FD4EE2" w:rsidRPr="00F0267A" w:rsidRDefault="00210BB9" w:rsidP="0090419D">
      <w:pPr>
        <w:rPr>
          <w:rFonts w:ascii="Cambria" w:hAnsi="Cambria"/>
        </w:rPr>
      </w:pPr>
      <w:r w:rsidRPr="00F0267A">
        <w:rPr>
          <w:rFonts w:ascii="Cambria" w:hAnsi="Cambria"/>
        </w:rPr>
        <w:t>(a)</w:t>
      </w:r>
      <w:r w:rsidRPr="00F0267A">
        <w:rPr>
          <w:rFonts w:ascii="Cambria" w:hAnsi="Cambria"/>
        </w:rPr>
        <w:tab/>
      </w:r>
      <w:r w:rsidR="00F0267A">
        <w:rPr>
          <w:rFonts w:ascii="Cambria" w:hAnsi="Cambria"/>
        </w:rPr>
        <w:t>DAK</w:t>
      </w:r>
      <w:r w:rsidRPr="00F0267A">
        <w:rPr>
          <w:rFonts w:ascii="Cambria" w:hAnsi="Cambria"/>
        </w:rPr>
        <w:t xml:space="preserve"> etkinliklerinde görev yapan kişiler, yalnızca eğitimli ve/veya deneyimli oldukları alanlarda görev kabul ederler.</w:t>
      </w:r>
    </w:p>
    <w:p w14:paraId="4F10A492" w14:textId="77777777" w:rsidR="00FD4EE2" w:rsidRPr="00F0267A" w:rsidRDefault="00FD4EE2" w:rsidP="0090419D">
      <w:pPr>
        <w:rPr>
          <w:rFonts w:ascii="Cambria" w:hAnsi="Cambria"/>
        </w:rPr>
      </w:pPr>
    </w:p>
    <w:p w14:paraId="742E1AE6" w14:textId="6B7B5E7A" w:rsidR="00FD4EE2" w:rsidRPr="00F0267A" w:rsidRDefault="00FD4EE2" w:rsidP="00FD4EE2">
      <w:pPr>
        <w:pStyle w:val="Balk1"/>
      </w:pPr>
      <w:r w:rsidRPr="00F0267A">
        <w:t xml:space="preserve">MADDE – </w:t>
      </w:r>
      <w:r w:rsidR="0045119D">
        <w:t>5</w:t>
      </w:r>
      <w:r w:rsidRPr="00F0267A">
        <w:t xml:space="preserve">: </w:t>
      </w:r>
      <w:r w:rsidR="00C9080B" w:rsidRPr="00F0267A">
        <w:t>Çıkar Çatışmalarından Kaçınma</w:t>
      </w:r>
    </w:p>
    <w:p w14:paraId="74B7E32F" w14:textId="62E49D7E" w:rsidR="003A287B" w:rsidRPr="00F0267A" w:rsidRDefault="003A287B" w:rsidP="003A287B">
      <w:pPr>
        <w:rPr>
          <w:rFonts w:ascii="Cambria" w:hAnsi="Cambria"/>
        </w:rPr>
      </w:pPr>
      <w:r w:rsidRPr="00F0267A">
        <w:rPr>
          <w:rFonts w:ascii="Cambria" w:hAnsi="Cambria"/>
        </w:rPr>
        <w:t>(a)</w:t>
      </w:r>
      <w:r w:rsidRPr="00F0267A">
        <w:rPr>
          <w:rFonts w:ascii="Cambria" w:hAnsi="Cambria"/>
        </w:rPr>
        <w:tab/>
      </w:r>
      <w:r w:rsidR="00F0267A">
        <w:rPr>
          <w:rFonts w:ascii="Cambria" w:hAnsi="Cambria"/>
        </w:rPr>
        <w:t>DAK</w:t>
      </w:r>
      <w:r w:rsidRPr="00F0267A">
        <w:rPr>
          <w:rFonts w:ascii="Cambria" w:hAnsi="Cambria"/>
        </w:rPr>
        <w:t xml:space="preserve"> Kurullarının üyeleri, </w:t>
      </w:r>
      <w:r w:rsidR="00F0267A">
        <w:rPr>
          <w:rFonts w:ascii="Cambria" w:hAnsi="Cambria"/>
        </w:rPr>
        <w:t>DAK</w:t>
      </w:r>
      <w:r w:rsidRPr="00F0267A">
        <w:rPr>
          <w:rFonts w:ascii="Cambria" w:hAnsi="Cambria"/>
        </w:rPr>
        <w:t xml:space="preserve"> çalışanları, program değerlendiricileri ve </w:t>
      </w:r>
      <w:r w:rsidR="00F0267A">
        <w:rPr>
          <w:rFonts w:ascii="Cambria" w:hAnsi="Cambria"/>
        </w:rPr>
        <w:t>DAK</w:t>
      </w:r>
      <w:r w:rsidRPr="00F0267A">
        <w:rPr>
          <w:rFonts w:ascii="Cambria" w:hAnsi="Cambria"/>
        </w:rPr>
        <w:t xml:space="preserve"> etkinliklerinde görev yapanlar, </w:t>
      </w:r>
      <w:r w:rsidR="00F0267A">
        <w:rPr>
          <w:rFonts w:ascii="Cambria" w:hAnsi="Cambria"/>
        </w:rPr>
        <w:t>DAK</w:t>
      </w:r>
      <w:r w:rsidRPr="00F0267A">
        <w:rPr>
          <w:rFonts w:ascii="Cambria" w:hAnsi="Cambria"/>
        </w:rPr>
        <w:t xml:space="preserve"> adına görev yapan güvenilir kişiler olarak hareket etmeyi kabul eder, tüm çıkar çatışmalarından kaçınırlar ve çıkar çatışması olabilecek durumlarda bundan etkilenmesi muhtemel tüm tarafları haberdar eder.</w:t>
      </w:r>
    </w:p>
    <w:p w14:paraId="55A9F523" w14:textId="3CA1A387" w:rsidR="00FD4EE2" w:rsidRPr="00F0267A" w:rsidRDefault="003A287B" w:rsidP="003A287B">
      <w:pPr>
        <w:rPr>
          <w:rFonts w:ascii="Cambria" w:hAnsi="Cambria"/>
        </w:rPr>
      </w:pPr>
      <w:r w:rsidRPr="00F0267A">
        <w:rPr>
          <w:rFonts w:ascii="Cambria" w:hAnsi="Cambria"/>
        </w:rPr>
        <w:t>(b)</w:t>
      </w:r>
      <w:r w:rsidRPr="00F0267A">
        <w:rPr>
          <w:rFonts w:ascii="Cambria" w:hAnsi="Cambria"/>
        </w:rPr>
        <w:tab/>
      </w:r>
      <w:r w:rsidR="00F0267A">
        <w:rPr>
          <w:rFonts w:ascii="Cambria" w:hAnsi="Cambria"/>
        </w:rPr>
        <w:t>DAK</w:t>
      </w:r>
      <w:r w:rsidRPr="00F0267A">
        <w:rPr>
          <w:rFonts w:ascii="Cambria" w:hAnsi="Cambria"/>
        </w:rPr>
        <w:t xml:space="preserve"> etkinliklerinde görev yapanlar, verecekleri karar ya da hizmetin kalitesini etkileyebilecek her türlü çıkar çatışmasını ve çıkar çatışması potansiyelini beyan eder.</w:t>
      </w:r>
    </w:p>
    <w:p w14:paraId="2BB10A4B" w14:textId="77777777" w:rsidR="00BA486A" w:rsidRDefault="00BA486A" w:rsidP="0090419D">
      <w:pPr>
        <w:rPr>
          <w:rFonts w:ascii="Cambria" w:hAnsi="Cambria"/>
        </w:rPr>
        <w:sectPr w:rsidR="00BA486A" w:rsidSect="00E73BD6">
          <w:headerReference w:type="default" r:id="rId9"/>
          <w:footerReference w:type="default" r:id="rId10"/>
          <w:pgSz w:w="11906" w:h="16838"/>
          <w:pgMar w:top="1417" w:right="1417" w:bottom="1417" w:left="1417" w:header="709" w:footer="709" w:gutter="0"/>
          <w:cols w:space="708"/>
          <w:docGrid w:linePitch="360"/>
        </w:sectPr>
      </w:pPr>
    </w:p>
    <w:p w14:paraId="4A8299C8" w14:textId="01CCDFC4" w:rsidR="00FD4EE2" w:rsidRDefault="00FD4EE2" w:rsidP="0090419D">
      <w:pPr>
        <w:rPr>
          <w:rFonts w:ascii="Cambria" w:hAnsi="Cambria"/>
        </w:rPr>
      </w:pPr>
    </w:p>
    <w:p w14:paraId="79E3401C" w14:textId="77777777" w:rsidR="00BA486A" w:rsidRPr="00F0267A" w:rsidRDefault="00BA486A" w:rsidP="0090419D">
      <w:pPr>
        <w:rPr>
          <w:rFonts w:ascii="Cambria" w:hAnsi="Cambria"/>
        </w:rPr>
      </w:pPr>
    </w:p>
    <w:p w14:paraId="2F7ECF17" w14:textId="30D06620" w:rsidR="00FD4EE2" w:rsidRPr="00F0267A" w:rsidRDefault="00FD4EE2" w:rsidP="00FD4EE2">
      <w:pPr>
        <w:pStyle w:val="Balk1"/>
      </w:pPr>
      <w:r w:rsidRPr="00F0267A">
        <w:t xml:space="preserve">MADDE – </w:t>
      </w:r>
      <w:r w:rsidR="0045119D">
        <w:t>6</w:t>
      </w:r>
      <w:r w:rsidRPr="00F0267A">
        <w:t xml:space="preserve">: </w:t>
      </w:r>
      <w:r w:rsidR="00C9080B" w:rsidRPr="00F0267A">
        <w:t>Danışmanlık ve Hediye Kabulü Yasağı</w:t>
      </w:r>
    </w:p>
    <w:p w14:paraId="67B540AB" w14:textId="682E7B1D" w:rsidR="00FD4EE2"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3A287B" w:rsidRPr="00F0267A">
        <w:rPr>
          <w:rFonts w:ascii="Cambria" w:hAnsi="Cambria"/>
        </w:rPr>
        <w:t xml:space="preserve"> üyeleri;</w:t>
      </w:r>
    </w:p>
    <w:p w14:paraId="7D9A38D6" w14:textId="7F92E1C6" w:rsidR="003A287B" w:rsidRPr="003C7B94" w:rsidRDefault="003A287B" w:rsidP="003C7B94">
      <w:pPr>
        <w:pStyle w:val="ListeParagraf"/>
        <w:numPr>
          <w:ilvl w:val="0"/>
          <w:numId w:val="3"/>
        </w:numPr>
        <w:rPr>
          <w:rFonts w:ascii="Cambria" w:hAnsi="Cambria"/>
        </w:rPr>
      </w:pPr>
      <w:r w:rsidRPr="003C7B94">
        <w:rPr>
          <w:rFonts w:ascii="Cambria" w:hAnsi="Cambria"/>
        </w:rPr>
        <w:t xml:space="preserve">Akreditasyon başvurusu olan bir </w:t>
      </w:r>
      <w:r w:rsidR="003D6D39">
        <w:rPr>
          <w:rFonts w:ascii="Cambria" w:hAnsi="Cambria"/>
        </w:rPr>
        <w:t>Fakülte / Yüksekokul / M</w:t>
      </w:r>
      <w:r w:rsidRPr="003C7B94">
        <w:rPr>
          <w:rFonts w:ascii="Cambria" w:hAnsi="Cambria"/>
        </w:rPr>
        <w:t xml:space="preserve">eslek </w:t>
      </w:r>
      <w:r w:rsidR="003D6D39">
        <w:rPr>
          <w:rFonts w:ascii="Cambria" w:hAnsi="Cambria"/>
        </w:rPr>
        <w:t>Y</w:t>
      </w:r>
      <w:r w:rsidRPr="003C7B94">
        <w:rPr>
          <w:rFonts w:ascii="Cambria" w:hAnsi="Cambria"/>
        </w:rPr>
        <w:t>üksekokuluna, program değerlendirmesi konusunda danışmanlık yapamazlar. Program değerlendirmesi konusunda bir kuruma ya da birimine danışmanlık yapmış, yapmakta olan ya da yapacak olan program</w:t>
      </w:r>
      <w:r w:rsidR="00E1487E" w:rsidRPr="003C7B94">
        <w:rPr>
          <w:rFonts w:ascii="Cambria" w:hAnsi="Cambria"/>
        </w:rPr>
        <w:t xml:space="preserve"> değerlendiricileri, bu durumu </w:t>
      </w:r>
      <w:proofErr w:type="spellStart"/>
      <w:r w:rsidR="00F0267A" w:rsidRPr="003C7B94">
        <w:rPr>
          <w:rFonts w:ascii="Cambria" w:hAnsi="Cambria"/>
        </w:rPr>
        <w:t>DAK</w:t>
      </w:r>
      <w:r w:rsidR="00E1487E" w:rsidRPr="003C7B94">
        <w:rPr>
          <w:rFonts w:ascii="Cambria" w:hAnsi="Cambria"/>
        </w:rPr>
        <w:t>'</w:t>
      </w:r>
      <w:r w:rsidR="003C7B94">
        <w:rPr>
          <w:rFonts w:ascii="Cambria" w:hAnsi="Cambria"/>
        </w:rPr>
        <w:t>a</w:t>
      </w:r>
      <w:proofErr w:type="spellEnd"/>
      <w:r w:rsidR="00E1487E" w:rsidRPr="003C7B94">
        <w:rPr>
          <w:rFonts w:ascii="Cambria" w:hAnsi="Cambria"/>
        </w:rPr>
        <w:t xml:space="preserve"> bildir</w:t>
      </w:r>
      <w:r w:rsidR="003C7B94">
        <w:rPr>
          <w:rFonts w:ascii="Cambria" w:hAnsi="Cambria"/>
        </w:rPr>
        <w:t>mek</w:t>
      </w:r>
      <w:r w:rsidR="00E1487E" w:rsidRPr="003C7B94">
        <w:rPr>
          <w:rFonts w:ascii="Cambria" w:hAnsi="Cambria"/>
        </w:rPr>
        <w:t xml:space="preserve"> zorundadır ve ilgili kurumun programlarının değerlendirmesi sürecinin hiçbir aşamasında yer alamazlar.</w:t>
      </w:r>
    </w:p>
    <w:p w14:paraId="5E06F83B" w14:textId="1B9D0022" w:rsidR="00E1487E" w:rsidRPr="003C7B94" w:rsidRDefault="00F0267A" w:rsidP="003C7B94">
      <w:pPr>
        <w:pStyle w:val="ListeParagraf"/>
        <w:numPr>
          <w:ilvl w:val="0"/>
          <w:numId w:val="3"/>
        </w:numPr>
        <w:rPr>
          <w:rFonts w:ascii="Cambria" w:hAnsi="Cambria"/>
        </w:rPr>
      </w:pPr>
      <w:r w:rsidRPr="003C7B94">
        <w:rPr>
          <w:rFonts w:ascii="Cambria" w:hAnsi="Cambria"/>
        </w:rPr>
        <w:t>DAK</w:t>
      </w:r>
      <w:r w:rsidR="00E1487E" w:rsidRPr="003C7B94">
        <w:rPr>
          <w:rFonts w:ascii="Cambria" w:hAnsi="Cambria"/>
        </w:rPr>
        <w:t xml:space="preserve"> ya da kendileri ile programları değerlendirilecek kuruluşlar arasında çıkar çatışması oluşturacak hiçbir görevi üstlenmez, hiçbir görüşmede bulunmaz ve tartışma içine girmezler.</w:t>
      </w:r>
    </w:p>
    <w:p w14:paraId="4C6DD808" w14:textId="520DB1AB" w:rsidR="00E1487E" w:rsidRPr="003C7B94" w:rsidRDefault="00E1487E" w:rsidP="003C7B94">
      <w:pPr>
        <w:pStyle w:val="ListeParagraf"/>
        <w:numPr>
          <w:ilvl w:val="0"/>
          <w:numId w:val="3"/>
        </w:numPr>
        <w:rPr>
          <w:rFonts w:ascii="Cambria" w:hAnsi="Cambria"/>
        </w:rPr>
      </w:pPr>
      <w:r w:rsidRPr="003C7B94">
        <w:rPr>
          <w:rFonts w:ascii="Cambria" w:hAnsi="Cambria"/>
        </w:rPr>
        <w:t>Değerlendiril</w:t>
      </w:r>
      <w:r w:rsidR="003C7B94">
        <w:rPr>
          <w:rFonts w:ascii="Cambria" w:hAnsi="Cambria"/>
        </w:rPr>
        <w:t>mek</w:t>
      </w:r>
      <w:r w:rsidRPr="003C7B94">
        <w:rPr>
          <w:rFonts w:ascii="Cambria" w:hAnsi="Cambria"/>
        </w:rPr>
        <w:t>te olan kuruluşlardan ve çalışanlarından doğrudan ya da dolaylı olarak herhangi bir hediye isteyemezler ya da kabul edemezler.</w:t>
      </w:r>
    </w:p>
    <w:p w14:paraId="6BE1BA39" w14:textId="1B8986A4" w:rsidR="00E1487E" w:rsidRPr="003C7B94" w:rsidRDefault="00E1487E" w:rsidP="003C7B94">
      <w:pPr>
        <w:pStyle w:val="ListeParagraf"/>
        <w:numPr>
          <w:ilvl w:val="0"/>
          <w:numId w:val="3"/>
        </w:numPr>
        <w:rPr>
          <w:rFonts w:ascii="Cambria" w:hAnsi="Cambria"/>
        </w:rPr>
      </w:pPr>
      <w:r w:rsidRPr="003C7B94">
        <w:rPr>
          <w:rFonts w:ascii="Cambria" w:hAnsi="Cambria"/>
        </w:rPr>
        <w:t>Değerlendiril</w:t>
      </w:r>
      <w:r w:rsidR="003C7B94">
        <w:rPr>
          <w:rFonts w:ascii="Cambria" w:hAnsi="Cambria"/>
        </w:rPr>
        <w:t>mek</w:t>
      </w:r>
      <w:r w:rsidRPr="003C7B94">
        <w:rPr>
          <w:rFonts w:ascii="Cambria" w:hAnsi="Cambria"/>
        </w:rPr>
        <w:t>te olan kuruluş ve çalışanlarından programların değerlendirme sonucunu etkile</w:t>
      </w:r>
      <w:r w:rsidR="003C7B94">
        <w:rPr>
          <w:rFonts w:ascii="Cambria" w:hAnsi="Cambria"/>
        </w:rPr>
        <w:t>mek</w:t>
      </w:r>
      <w:r w:rsidRPr="003C7B94">
        <w:rPr>
          <w:rFonts w:ascii="Cambria" w:hAnsi="Cambria"/>
        </w:rPr>
        <w:t xml:space="preserve"> amacıyla doğrudan ya da dolaylı olarak herhangi bir ödeme yapılmasını isteyemez ya da böyle bir ödemeyi kabul edemezler.</w:t>
      </w:r>
    </w:p>
    <w:p w14:paraId="0218795E" w14:textId="77777777" w:rsidR="00FD4EE2" w:rsidRPr="00F0267A" w:rsidRDefault="00FD4EE2" w:rsidP="0090419D">
      <w:pPr>
        <w:rPr>
          <w:rFonts w:ascii="Cambria" w:hAnsi="Cambria"/>
        </w:rPr>
      </w:pPr>
    </w:p>
    <w:p w14:paraId="00808234" w14:textId="5627C298" w:rsidR="00FD4EE2" w:rsidRPr="00F0267A" w:rsidRDefault="00FD4EE2" w:rsidP="00FD4EE2">
      <w:pPr>
        <w:pStyle w:val="Balk1"/>
      </w:pPr>
      <w:r w:rsidRPr="00F0267A">
        <w:t xml:space="preserve">MADDE – </w:t>
      </w:r>
      <w:r w:rsidR="0045119D">
        <w:t>7</w:t>
      </w:r>
      <w:r w:rsidRPr="00F0267A">
        <w:t xml:space="preserve">: </w:t>
      </w:r>
      <w:r w:rsidR="00346082" w:rsidRPr="00F0267A">
        <w:t>Gizlilik İlkesi</w:t>
      </w:r>
    </w:p>
    <w:p w14:paraId="6AFCD4E7" w14:textId="3E4495AA" w:rsidR="00FD4EE2" w:rsidRPr="00F0267A"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E1487E" w:rsidRPr="00F0267A">
        <w:rPr>
          <w:rFonts w:ascii="Cambria" w:hAnsi="Cambria"/>
        </w:rPr>
        <w:t xml:space="preserve"> Kurullarının üyeleri, </w:t>
      </w:r>
      <w:r w:rsidR="00F0267A">
        <w:rPr>
          <w:rFonts w:ascii="Cambria" w:hAnsi="Cambria"/>
        </w:rPr>
        <w:t>DAK</w:t>
      </w:r>
      <w:r w:rsidR="00E1487E" w:rsidRPr="00F0267A">
        <w:rPr>
          <w:rFonts w:ascii="Cambria" w:hAnsi="Cambria"/>
        </w:rPr>
        <w:t xml:space="preserve"> çalışanları ve program değerlendiricileri, kamuyu tehlikeye sokan durumlar ya da yasal nedenlerle açıklanması gereken durumlar dışında, program değerlendirme kararları ile ilgili tüm bilgi ve belgelerin gizliliğini kabul ederler. </w:t>
      </w:r>
      <w:r w:rsidR="00F0267A">
        <w:rPr>
          <w:rFonts w:ascii="Cambria" w:hAnsi="Cambria"/>
        </w:rPr>
        <w:t>DAK</w:t>
      </w:r>
      <w:r w:rsidR="00E1487E" w:rsidRPr="00F0267A">
        <w:rPr>
          <w:rFonts w:ascii="Cambria" w:hAnsi="Cambria"/>
        </w:rPr>
        <w:t xml:space="preserve"> etkinliklerinde görev yapanlar;</w:t>
      </w:r>
    </w:p>
    <w:p w14:paraId="06C2BE7D" w14:textId="3867654B" w:rsidR="00E1487E" w:rsidRPr="003C7B94" w:rsidRDefault="00E1487E" w:rsidP="003C7B94">
      <w:pPr>
        <w:pStyle w:val="ListeParagraf"/>
        <w:numPr>
          <w:ilvl w:val="0"/>
          <w:numId w:val="4"/>
        </w:numPr>
        <w:rPr>
          <w:rFonts w:ascii="Cambria" w:hAnsi="Cambria"/>
        </w:rPr>
      </w:pPr>
      <w:r w:rsidRPr="003C7B94">
        <w:rPr>
          <w:rFonts w:ascii="Cambria" w:hAnsi="Cambria"/>
        </w:rPr>
        <w:t>Bu görevleri sırasında kendilerine verilen tüm belge ve bilgileri gizli tutar ve hiçbir durumda bu belge ve bilgileri kişisel çıkar sağlamak için kullanamazlar.</w:t>
      </w:r>
    </w:p>
    <w:p w14:paraId="7812648C" w14:textId="016F7F13" w:rsidR="00E1487E" w:rsidRPr="003C7B94" w:rsidRDefault="00E1487E" w:rsidP="003C7B94">
      <w:pPr>
        <w:pStyle w:val="ListeParagraf"/>
        <w:numPr>
          <w:ilvl w:val="0"/>
          <w:numId w:val="4"/>
        </w:numPr>
        <w:rPr>
          <w:rFonts w:ascii="Cambria" w:hAnsi="Cambria"/>
        </w:rPr>
      </w:pPr>
      <w:r w:rsidRPr="003C7B94">
        <w:rPr>
          <w:rFonts w:ascii="Cambria" w:hAnsi="Cambria"/>
        </w:rPr>
        <w:t>Gizli belge, bilgi ve bulguları yasal nedenler dışında açıklayamazlar.</w:t>
      </w:r>
    </w:p>
    <w:p w14:paraId="74A85654" w14:textId="0AAF0B80" w:rsidR="00E1487E" w:rsidRPr="003C7B94" w:rsidRDefault="00E1487E" w:rsidP="003C7B94">
      <w:pPr>
        <w:pStyle w:val="ListeParagraf"/>
        <w:numPr>
          <w:ilvl w:val="0"/>
          <w:numId w:val="4"/>
        </w:numPr>
        <w:rPr>
          <w:rFonts w:ascii="Cambria" w:hAnsi="Cambria"/>
        </w:rPr>
      </w:pPr>
      <w:r w:rsidRPr="003C7B94">
        <w:rPr>
          <w:rFonts w:ascii="Cambria" w:hAnsi="Cambria"/>
        </w:rPr>
        <w:t xml:space="preserve">Gizli belge, bilgi ve bulguları açıklamak zorunda kalmaları durumunda hem </w:t>
      </w:r>
      <w:r w:rsidR="00F0267A" w:rsidRPr="003C7B94">
        <w:rPr>
          <w:rFonts w:ascii="Cambria" w:hAnsi="Cambria"/>
        </w:rPr>
        <w:t>DAK</w:t>
      </w:r>
      <w:r w:rsidRPr="003C7B94">
        <w:rPr>
          <w:rFonts w:ascii="Cambria" w:hAnsi="Cambria"/>
        </w:rPr>
        <w:t xml:space="preserve"> hem de ilgili kuruluştan izin alınması gerekir ve böyle bir durumda bu bilgi veya belge alınan izin doğrultusunda açıklanır.</w:t>
      </w:r>
    </w:p>
    <w:p w14:paraId="501D9A33" w14:textId="2195E58D" w:rsidR="00FD4EE2" w:rsidRPr="003C7B94" w:rsidRDefault="00E1487E" w:rsidP="003C7B94">
      <w:pPr>
        <w:pStyle w:val="ListeParagraf"/>
        <w:numPr>
          <w:ilvl w:val="0"/>
          <w:numId w:val="4"/>
        </w:numPr>
        <w:rPr>
          <w:rFonts w:ascii="Cambria" w:hAnsi="Cambria"/>
        </w:rPr>
      </w:pPr>
      <w:r w:rsidRPr="003C7B94">
        <w:rPr>
          <w:rFonts w:ascii="Cambria" w:hAnsi="Cambria"/>
        </w:rPr>
        <w:t xml:space="preserve">Bu kişiler, kendilerine verilen öz değerlendirme raporlarını ve kurumdan edindikleri tüm diğer belgeleri kopyalayamazlar, çoğaltamazlar ve değerlendirme görevlerinin bitiminde imha eder ya da </w:t>
      </w:r>
      <w:proofErr w:type="spellStart"/>
      <w:r w:rsidR="00F0267A" w:rsidRPr="003C7B94">
        <w:rPr>
          <w:rFonts w:ascii="Cambria" w:hAnsi="Cambria"/>
        </w:rPr>
        <w:t>DAK</w:t>
      </w:r>
      <w:r w:rsidRPr="003C7B94">
        <w:rPr>
          <w:rFonts w:ascii="Cambria" w:hAnsi="Cambria"/>
        </w:rPr>
        <w:t>'</w:t>
      </w:r>
      <w:r w:rsidR="003C7B94">
        <w:rPr>
          <w:rFonts w:ascii="Cambria" w:hAnsi="Cambria"/>
        </w:rPr>
        <w:t>a</w:t>
      </w:r>
      <w:proofErr w:type="spellEnd"/>
      <w:r w:rsidRPr="003C7B94">
        <w:rPr>
          <w:rFonts w:ascii="Cambria" w:hAnsi="Cambria"/>
        </w:rPr>
        <w:t xml:space="preserve"> geri verirler.</w:t>
      </w:r>
    </w:p>
    <w:p w14:paraId="2624D853" w14:textId="77777777" w:rsidR="00FD4EE2" w:rsidRPr="00F0267A" w:rsidRDefault="00FD4EE2" w:rsidP="0090419D">
      <w:pPr>
        <w:rPr>
          <w:rFonts w:ascii="Cambria" w:hAnsi="Cambria"/>
        </w:rPr>
      </w:pPr>
    </w:p>
    <w:p w14:paraId="4FFD6DF8" w14:textId="7F5A947A" w:rsidR="00FD4EE2" w:rsidRPr="00F0267A" w:rsidRDefault="00FD4EE2" w:rsidP="00FD4EE2">
      <w:pPr>
        <w:pStyle w:val="Balk1"/>
      </w:pPr>
      <w:r w:rsidRPr="00F0267A">
        <w:t xml:space="preserve">MADDE – </w:t>
      </w:r>
      <w:r w:rsidR="0045119D">
        <w:t>8</w:t>
      </w:r>
      <w:r w:rsidRPr="00F0267A">
        <w:t xml:space="preserve">: </w:t>
      </w:r>
      <w:r w:rsidR="00346082" w:rsidRPr="00F0267A">
        <w:t>Tarafsızlık ve Açıklık</w:t>
      </w:r>
    </w:p>
    <w:p w14:paraId="7D375D26" w14:textId="1DAE1940" w:rsidR="00FD4EE2" w:rsidRPr="00F0267A"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275F4E" w:rsidRPr="00F0267A">
        <w:rPr>
          <w:rFonts w:ascii="Cambria" w:hAnsi="Cambria"/>
        </w:rPr>
        <w:t xml:space="preserve"> Kurullarının üyeleri, </w:t>
      </w:r>
      <w:r w:rsidR="00F0267A">
        <w:rPr>
          <w:rFonts w:ascii="Cambria" w:hAnsi="Cambria"/>
        </w:rPr>
        <w:t>DAK</w:t>
      </w:r>
      <w:r w:rsidR="00275F4E" w:rsidRPr="00F0267A">
        <w:rPr>
          <w:rFonts w:ascii="Cambria" w:hAnsi="Cambria"/>
        </w:rPr>
        <w:t xml:space="preserve"> çalışanları ve program değerlendiricileri, </w:t>
      </w:r>
      <w:r w:rsidR="00F0267A">
        <w:rPr>
          <w:rFonts w:ascii="Cambria" w:hAnsi="Cambria"/>
        </w:rPr>
        <w:t>DAK</w:t>
      </w:r>
      <w:r w:rsidR="00275F4E" w:rsidRPr="00F0267A">
        <w:rPr>
          <w:rFonts w:ascii="Cambria" w:hAnsi="Cambria"/>
        </w:rPr>
        <w:t xml:space="preserve"> içinde ve dışında yapacakları açıklamaların tarafsız ve doğru olacağını kabul ederler. </w:t>
      </w:r>
      <w:r w:rsidR="00F0267A">
        <w:rPr>
          <w:rFonts w:ascii="Cambria" w:hAnsi="Cambria"/>
        </w:rPr>
        <w:t>DAK</w:t>
      </w:r>
      <w:r w:rsidR="00275F4E" w:rsidRPr="00F0267A">
        <w:rPr>
          <w:rFonts w:ascii="Cambria" w:hAnsi="Cambria"/>
        </w:rPr>
        <w:t xml:space="preserve"> etkinliklerinde görev yapanlar;</w:t>
      </w:r>
    </w:p>
    <w:p w14:paraId="0B2A6F0A" w14:textId="7D3D5C1C" w:rsidR="00275F4E" w:rsidRPr="003C7B94" w:rsidRDefault="00275F4E" w:rsidP="003C7B94">
      <w:pPr>
        <w:pStyle w:val="ListeParagraf"/>
        <w:numPr>
          <w:ilvl w:val="0"/>
          <w:numId w:val="5"/>
        </w:numPr>
        <w:rPr>
          <w:rFonts w:ascii="Cambria" w:hAnsi="Cambria"/>
        </w:rPr>
      </w:pPr>
      <w:r w:rsidRPr="003C7B94">
        <w:rPr>
          <w:rFonts w:ascii="Cambria" w:hAnsi="Cambria"/>
        </w:rPr>
        <w:t xml:space="preserve">Raporlarında, açıklamalarında ve ifadelerinde tarafsız ve doğru olacaklardır. </w:t>
      </w:r>
      <w:r w:rsidR="00F0267A" w:rsidRPr="003C7B94">
        <w:rPr>
          <w:rFonts w:ascii="Cambria" w:hAnsi="Cambria"/>
        </w:rPr>
        <w:t>DAK</w:t>
      </w:r>
      <w:r w:rsidRPr="003C7B94">
        <w:rPr>
          <w:rFonts w:ascii="Cambria" w:hAnsi="Cambria"/>
        </w:rPr>
        <w:t xml:space="preserve"> adına yapılan ya da yayınlanan her türlü rapor, açıklama ve ifadeler, yalnızca konu ile ilgili ve uygun bilgileri içerecektir. </w:t>
      </w:r>
      <w:r w:rsidR="00F0267A" w:rsidRPr="003C7B94">
        <w:rPr>
          <w:rFonts w:ascii="Cambria" w:hAnsi="Cambria"/>
        </w:rPr>
        <w:t>DAK</w:t>
      </w:r>
      <w:r w:rsidRPr="003C7B94">
        <w:rPr>
          <w:rFonts w:ascii="Cambria" w:hAnsi="Cambria"/>
        </w:rPr>
        <w:t xml:space="preserve"> etkinliklerinde görev yapanlar, değerlendirme sürecini olumsuz etkileyebilecek kişisel tercihlerini öne çıkaran davranışlardan kaçınacaktır.</w:t>
      </w:r>
    </w:p>
    <w:p w14:paraId="75F277DF" w14:textId="2B4C6CA4" w:rsidR="00275F4E" w:rsidRPr="003C7B94" w:rsidRDefault="00275F4E" w:rsidP="003C7B94">
      <w:pPr>
        <w:pStyle w:val="ListeParagraf"/>
        <w:numPr>
          <w:ilvl w:val="0"/>
          <w:numId w:val="5"/>
        </w:numPr>
        <w:rPr>
          <w:rFonts w:ascii="Cambria" w:hAnsi="Cambria"/>
        </w:rPr>
      </w:pPr>
      <w:r w:rsidRPr="003C7B94">
        <w:rPr>
          <w:rFonts w:ascii="Cambria" w:hAnsi="Cambria"/>
        </w:rPr>
        <w:t>Program değerlendirme konusunda başkalarınca telkin ya da teşvik edilmiş hiçbir ifade, eleştiri ya da gerekçeyi açıklamalarında kullanamazlar. Bu tür bilgileri kullanmak durumunda kalırlarsa, bunların alıntı olduğunu ve alıntının kaynağını açıklamak zorundadırlar.</w:t>
      </w:r>
    </w:p>
    <w:p w14:paraId="71ED8A6A" w14:textId="6172B3CA" w:rsidR="00275F4E" w:rsidRDefault="00275F4E" w:rsidP="003C7B94">
      <w:pPr>
        <w:pStyle w:val="ListeParagraf"/>
        <w:numPr>
          <w:ilvl w:val="0"/>
          <w:numId w:val="5"/>
        </w:numPr>
        <w:rPr>
          <w:rFonts w:ascii="Cambria" w:hAnsi="Cambria"/>
        </w:rPr>
      </w:pPr>
      <w:r w:rsidRPr="003C7B94">
        <w:rPr>
          <w:rFonts w:ascii="Cambria" w:hAnsi="Cambria"/>
        </w:rPr>
        <w:t>Bir gerçeği yanlış yorumlayan ya da gizleyen ifadeler kullanamazlar.</w:t>
      </w:r>
    </w:p>
    <w:p w14:paraId="19481940" w14:textId="474BFE21" w:rsidR="00FD4EE2" w:rsidRPr="003C7B94" w:rsidRDefault="00275F4E" w:rsidP="003C7B94">
      <w:pPr>
        <w:pStyle w:val="ListeParagraf"/>
        <w:numPr>
          <w:ilvl w:val="0"/>
          <w:numId w:val="5"/>
        </w:numPr>
        <w:rPr>
          <w:rFonts w:ascii="Cambria" w:hAnsi="Cambria"/>
        </w:rPr>
      </w:pPr>
      <w:r w:rsidRPr="003C7B94">
        <w:rPr>
          <w:rFonts w:ascii="Cambria" w:hAnsi="Cambria"/>
        </w:rPr>
        <w:t>Kanıtlanmış kişisel hatalarını kabul ederler, kendi hata ve kararlarını haklı kılmak için gerçekleri çarpıtmaz ya da değiştirmezler.</w:t>
      </w:r>
    </w:p>
    <w:p w14:paraId="66A84CD5" w14:textId="77777777" w:rsidR="00E42504" w:rsidRDefault="00E42504" w:rsidP="0090419D">
      <w:pPr>
        <w:rPr>
          <w:rFonts w:ascii="Cambria" w:hAnsi="Cambria"/>
        </w:rPr>
        <w:sectPr w:rsidR="00E42504" w:rsidSect="00E73BD6">
          <w:footerReference w:type="default" r:id="rId11"/>
          <w:pgSz w:w="11906" w:h="16838"/>
          <w:pgMar w:top="1417" w:right="1417" w:bottom="1417" w:left="1417" w:header="709" w:footer="709" w:gutter="0"/>
          <w:cols w:space="708"/>
          <w:docGrid w:linePitch="360"/>
        </w:sectPr>
      </w:pPr>
    </w:p>
    <w:p w14:paraId="7FD7AB80" w14:textId="467A8E0C" w:rsidR="00FD4EE2" w:rsidRDefault="00FD4EE2" w:rsidP="0090419D">
      <w:pPr>
        <w:rPr>
          <w:rFonts w:ascii="Cambria" w:hAnsi="Cambria"/>
        </w:rPr>
      </w:pPr>
    </w:p>
    <w:p w14:paraId="2E7A4BA5" w14:textId="77777777" w:rsidR="00E42504" w:rsidRPr="00F0267A" w:rsidRDefault="00E42504" w:rsidP="0090419D">
      <w:pPr>
        <w:rPr>
          <w:rFonts w:ascii="Cambria" w:hAnsi="Cambria"/>
        </w:rPr>
      </w:pPr>
    </w:p>
    <w:p w14:paraId="4825968B" w14:textId="6567AD37" w:rsidR="00FD4EE2" w:rsidRPr="00F0267A" w:rsidRDefault="00FD4EE2" w:rsidP="00FD4EE2">
      <w:pPr>
        <w:pStyle w:val="Balk1"/>
      </w:pPr>
      <w:r w:rsidRPr="00F0267A">
        <w:t xml:space="preserve">MADDE – </w:t>
      </w:r>
      <w:r w:rsidR="0045119D">
        <w:t>9</w:t>
      </w:r>
      <w:r w:rsidRPr="00F0267A">
        <w:t xml:space="preserve">: </w:t>
      </w:r>
      <w:r w:rsidR="00346082" w:rsidRPr="00F0267A">
        <w:t>Kurumsal İtibar ve Sorumluluk</w:t>
      </w:r>
    </w:p>
    <w:p w14:paraId="6C20FA0C" w14:textId="6CF0B5FE" w:rsidR="00FD4EE2" w:rsidRPr="00F0267A"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275F4E" w:rsidRPr="00F0267A">
        <w:rPr>
          <w:rFonts w:ascii="Cambria" w:hAnsi="Cambria"/>
        </w:rPr>
        <w:t xml:space="preserve"> çalışmalarında görev alan kişiler, </w:t>
      </w:r>
      <w:proofErr w:type="spellStart"/>
      <w:r w:rsidR="00F0267A">
        <w:rPr>
          <w:rFonts w:ascii="Cambria" w:hAnsi="Cambria"/>
        </w:rPr>
        <w:t>DAK</w:t>
      </w:r>
      <w:r w:rsidR="00275F4E" w:rsidRPr="00F0267A">
        <w:rPr>
          <w:rFonts w:ascii="Cambria" w:hAnsi="Cambria"/>
        </w:rPr>
        <w:t>'</w:t>
      </w:r>
      <w:r w:rsidR="006D3988">
        <w:rPr>
          <w:rFonts w:ascii="Cambria" w:hAnsi="Cambria"/>
        </w:rPr>
        <w:t>ı</w:t>
      </w:r>
      <w:r w:rsidR="00275F4E" w:rsidRPr="00F0267A">
        <w:rPr>
          <w:rFonts w:ascii="Cambria" w:hAnsi="Cambria"/>
        </w:rPr>
        <w:t>n</w:t>
      </w:r>
      <w:proofErr w:type="spellEnd"/>
      <w:r w:rsidR="00275F4E" w:rsidRPr="00F0267A">
        <w:rPr>
          <w:rFonts w:ascii="Cambria" w:hAnsi="Cambria"/>
        </w:rPr>
        <w:t xml:space="preserve"> yararlılığı ve saygınlığını daha da arttırmak üzere sorumlu, etik ve yasal davranmayı kabul ederler.</w:t>
      </w:r>
    </w:p>
    <w:p w14:paraId="3C67E10D" w14:textId="77777777" w:rsidR="00275F4E" w:rsidRPr="00F0267A" w:rsidRDefault="00275F4E" w:rsidP="0090419D">
      <w:pPr>
        <w:rPr>
          <w:rFonts w:ascii="Cambria" w:hAnsi="Cambria"/>
        </w:rPr>
      </w:pPr>
    </w:p>
    <w:p w14:paraId="3BBA9AEA" w14:textId="0B8EB945" w:rsidR="00275F4E" w:rsidRPr="003C7B94" w:rsidRDefault="00F0267A" w:rsidP="003C7B94">
      <w:pPr>
        <w:pStyle w:val="ListeParagraf"/>
        <w:numPr>
          <w:ilvl w:val="0"/>
          <w:numId w:val="6"/>
        </w:numPr>
        <w:rPr>
          <w:rFonts w:ascii="Cambria" w:hAnsi="Cambria"/>
        </w:rPr>
      </w:pPr>
      <w:r w:rsidRPr="003C7B94">
        <w:rPr>
          <w:rFonts w:ascii="Cambria" w:hAnsi="Cambria"/>
        </w:rPr>
        <w:t>DAK</w:t>
      </w:r>
      <w:r w:rsidR="00275F4E" w:rsidRPr="003C7B94">
        <w:rPr>
          <w:rFonts w:ascii="Cambria" w:hAnsi="Cambria"/>
        </w:rPr>
        <w:t xml:space="preserve"> etkinliklerinde görev yapanlar toplumu aldatıcı davranışlardan kaçınırlar.</w:t>
      </w:r>
    </w:p>
    <w:p w14:paraId="00D5E59E" w14:textId="1CA99834" w:rsidR="00275F4E" w:rsidRPr="003C7B94" w:rsidRDefault="00275F4E" w:rsidP="003C7B94">
      <w:pPr>
        <w:pStyle w:val="ListeParagraf"/>
        <w:numPr>
          <w:ilvl w:val="0"/>
          <w:numId w:val="6"/>
        </w:numPr>
        <w:rPr>
          <w:rFonts w:ascii="Cambria" w:hAnsi="Cambria"/>
        </w:rPr>
      </w:pPr>
      <w:r w:rsidRPr="003C7B94">
        <w:rPr>
          <w:rFonts w:ascii="Cambria" w:hAnsi="Cambria"/>
        </w:rPr>
        <w:t>Kendilerinin ya da ortak çalıştıkları kişilerin akademik ya da mesleki yetkinliklerini çarpıtmazlar ya da yanlış anlaşılmasına izin vermezler.</w:t>
      </w:r>
    </w:p>
    <w:p w14:paraId="1D01A74F" w14:textId="570BA679" w:rsidR="00275F4E" w:rsidRPr="003C7B94" w:rsidRDefault="00275F4E" w:rsidP="003C7B94">
      <w:pPr>
        <w:pStyle w:val="ListeParagraf"/>
        <w:numPr>
          <w:ilvl w:val="0"/>
          <w:numId w:val="6"/>
        </w:numPr>
        <w:rPr>
          <w:rFonts w:ascii="Cambria" w:hAnsi="Cambria"/>
        </w:rPr>
      </w:pPr>
      <w:r w:rsidRPr="003C7B94">
        <w:rPr>
          <w:rFonts w:ascii="Cambria" w:hAnsi="Cambria"/>
        </w:rPr>
        <w:t>Başkalarının mesleki saygınlığına, beklentilerine, uygulamalarına ya da işine, doğrudan ya da dolaylı olarak, kötü niyetli olarak ya da yanlışlıkla zarar vermezler. Eğer başkalarının etik olmayan ya da yasal olmayan bir davranış içinde olduğuna inanırlarsa, bildiklerini yetkili makamlara iletil</w:t>
      </w:r>
      <w:r w:rsidR="003C7B94">
        <w:rPr>
          <w:rFonts w:ascii="Cambria" w:hAnsi="Cambria"/>
        </w:rPr>
        <w:t>mek</w:t>
      </w:r>
      <w:r w:rsidRPr="003C7B94">
        <w:rPr>
          <w:rFonts w:ascii="Cambria" w:hAnsi="Cambria"/>
        </w:rPr>
        <w:t xml:space="preserve"> üzere </w:t>
      </w:r>
      <w:proofErr w:type="spellStart"/>
      <w:r w:rsidR="00F0267A" w:rsidRPr="003C7B94">
        <w:rPr>
          <w:rFonts w:ascii="Cambria" w:hAnsi="Cambria"/>
        </w:rPr>
        <w:t>DAK</w:t>
      </w:r>
      <w:r w:rsidRPr="003C7B94">
        <w:rPr>
          <w:rFonts w:ascii="Cambria" w:hAnsi="Cambria"/>
        </w:rPr>
        <w:t>’</w:t>
      </w:r>
      <w:r w:rsidR="003C7B94">
        <w:rPr>
          <w:rFonts w:ascii="Cambria" w:hAnsi="Cambria"/>
        </w:rPr>
        <w:t>a</w:t>
      </w:r>
      <w:proofErr w:type="spellEnd"/>
      <w:r w:rsidRPr="003C7B94">
        <w:rPr>
          <w:rFonts w:ascii="Cambria" w:hAnsi="Cambria"/>
        </w:rPr>
        <w:t xml:space="preserve"> sunarlar.</w:t>
      </w:r>
    </w:p>
    <w:p w14:paraId="5BC38954" w14:textId="77777777" w:rsidR="00FD4EE2" w:rsidRPr="00F0267A" w:rsidRDefault="00FD4EE2" w:rsidP="0090419D">
      <w:pPr>
        <w:rPr>
          <w:rFonts w:ascii="Cambria" w:hAnsi="Cambria"/>
        </w:rPr>
      </w:pPr>
    </w:p>
    <w:p w14:paraId="5AFF5AA9" w14:textId="04ADBAD1" w:rsidR="00FD4EE2" w:rsidRPr="00F0267A" w:rsidRDefault="00FD4EE2" w:rsidP="00FD4EE2">
      <w:pPr>
        <w:pStyle w:val="Balk1"/>
      </w:pPr>
      <w:r w:rsidRPr="00F0267A">
        <w:t xml:space="preserve">MADDE – </w:t>
      </w:r>
      <w:r w:rsidR="0045119D">
        <w:t>10</w:t>
      </w:r>
      <w:r w:rsidRPr="00F0267A">
        <w:t xml:space="preserve">: </w:t>
      </w:r>
      <w:r w:rsidR="00346082" w:rsidRPr="00F0267A">
        <w:t>Eşitlik ve Ayrımcılık Yasağı</w:t>
      </w:r>
    </w:p>
    <w:p w14:paraId="3356A64C" w14:textId="63780A7D" w:rsidR="00FD4EE2" w:rsidRPr="00F0267A"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E943DB" w:rsidRPr="00F0267A">
        <w:rPr>
          <w:rFonts w:ascii="Cambria" w:hAnsi="Cambria"/>
        </w:rPr>
        <w:t xml:space="preserve"> Kurullarının üyeleri, </w:t>
      </w:r>
      <w:r w:rsidR="00F0267A">
        <w:rPr>
          <w:rFonts w:ascii="Cambria" w:hAnsi="Cambria"/>
        </w:rPr>
        <w:t>DAK</w:t>
      </w:r>
      <w:r w:rsidR="00E943DB" w:rsidRPr="00F0267A">
        <w:rPr>
          <w:rFonts w:ascii="Cambria" w:hAnsi="Cambria"/>
        </w:rPr>
        <w:t xml:space="preserve"> çalışanları ve program değerlendiricileri; ırk, dil, din, cinsiyet, engelli olma, yaş, medeni durum ve siyasi görüş gibi özelliklerine bakmaksızın eşit davranmayı kabul ederler. Program değerlendirme etkinliklerinde görev alanlar, tüm taraflara eşit ve adil davranırlar.</w:t>
      </w:r>
    </w:p>
    <w:p w14:paraId="2CE13457" w14:textId="77777777" w:rsidR="00FD4EE2" w:rsidRPr="00F0267A" w:rsidRDefault="00FD4EE2" w:rsidP="0090419D">
      <w:pPr>
        <w:rPr>
          <w:rFonts w:ascii="Cambria" w:hAnsi="Cambria"/>
        </w:rPr>
      </w:pPr>
    </w:p>
    <w:p w14:paraId="18841B14" w14:textId="3A377D92" w:rsidR="00FD4EE2" w:rsidRPr="00F0267A" w:rsidRDefault="00FD4EE2" w:rsidP="00FD4EE2">
      <w:pPr>
        <w:pStyle w:val="Balk1"/>
      </w:pPr>
      <w:r w:rsidRPr="00F0267A">
        <w:t>MADDE – 1</w:t>
      </w:r>
      <w:r w:rsidR="0045119D">
        <w:t>1</w:t>
      </w:r>
      <w:r w:rsidRPr="00F0267A">
        <w:t xml:space="preserve">: </w:t>
      </w:r>
      <w:r w:rsidR="00203BFA" w:rsidRPr="00F0267A">
        <w:t>Mesleki Gelişim ve Etik Destek</w:t>
      </w:r>
    </w:p>
    <w:p w14:paraId="14C9B07B" w14:textId="0F374C3B" w:rsidR="00FD4EE2" w:rsidRPr="00F0267A" w:rsidRDefault="003C7B94" w:rsidP="0090419D">
      <w:pPr>
        <w:rPr>
          <w:rFonts w:ascii="Cambria" w:hAnsi="Cambria"/>
        </w:rPr>
      </w:pPr>
      <w:r>
        <w:rPr>
          <w:rFonts w:ascii="Cambria" w:hAnsi="Cambria"/>
        </w:rPr>
        <w:t>(a)</w:t>
      </w:r>
      <w:r>
        <w:rPr>
          <w:rFonts w:ascii="Cambria" w:hAnsi="Cambria"/>
        </w:rPr>
        <w:tab/>
      </w:r>
      <w:r w:rsidR="00F0267A">
        <w:rPr>
          <w:rFonts w:ascii="Cambria" w:hAnsi="Cambria"/>
        </w:rPr>
        <w:t>DAK</w:t>
      </w:r>
      <w:r w:rsidR="00E943DB" w:rsidRPr="00F0267A">
        <w:rPr>
          <w:rFonts w:ascii="Cambria" w:hAnsi="Cambria"/>
        </w:rPr>
        <w:t xml:space="preserve"> Kurullarının üyeleri, </w:t>
      </w:r>
      <w:r w:rsidR="00F0267A">
        <w:rPr>
          <w:rFonts w:ascii="Cambria" w:hAnsi="Cambria"/>
        </w:rPr>
        <w:t>DAK</w:t>
      </w:r>
      <w:r w:rsidR="00E943DB" w:rsidRPr="00F0267A">
        <w:rPr>
          <w:rFonts w:ascii="Cambria" w:hAnsi="Cambria"/>
        </w:rPr>
        <w:t xml:space="preserve"> çalışanları ve program değerlendiricileri, meslektaşlarına ve kendileriyle birlikte çalışanlara mesleki gelişmelerinde yardımcı olmayı ve bu etik kurallara uymalarında destek olmayı kabul ederler.</w:t>
      </w:r>
    </w:p>
    <w:p w14:paraId="1CC08844" w14:textId="77777777" w:rsidR="00E943DB" w:rsidRPr="00F0267A" w:rsidRDefault="00E943DB" w:rsidP="0090419D">
      <w:pPr>
        <w:rPr>
          <w:rFonts w:ascii="Cambria" w:hAnsi="Cambria"/>
        </w:rPr>
      </w:pPr>
    </w:p>
    <w:p w14:paraId="4759241B" w14:textId="13A7C643" w:rsidR="00E943DB" w:rsidRPr="003C7B94" w:rsidRDefault="00F0267A" w:rsidP="003C7B94">
      <w:pPr>
        <w:pStyle w:val="ListeParagraf"/>
        <w:numPr>
          <w:ilvl w:val="0"/>
          <w:numId w:val="7"/>
        </w:numPr>
        <w:rPr>
          <w:rFonts w:ascii="Cambria" w:hAnsi="Cambria"/>
        </w:rPr>
      </w:pPr>
      <w:r w:rsidRPr="003C7B94">
        <w:rPr>
          <w:rFonts w:ascii="Cambria" w:hAnsi="Cambria"/>
        </w:rPr>
        <w:t>DAK</w:t>
      </w:r>
      <w:r w:rsidR="00E943DB" w:rsidRPr="003C7B94">
        <w:rPr>
          <w:rFonts w:ascii="Cambria" w:hAnsi="Cambria"/>
        </w:rPr>
        <w:t>, çalışanlarını ve program değerlendirmesi ile ilgili olabilecek tüm tarafları bu etik kurallardan haberdar eder.</w:t>
      </w:r>
    </w:p>
    <w:p w14:paraId="41CB02B7" w14:textId="559D7687" w:rsidR="00E943DB" w:rsidRPr="003C7B94" w:rsidRDefault="00F0267A" w:rsidP="003C7B94">
      <w:pPr>
        <w:pStyle w:val="ListeParagraf"/>
        <w:numPr>
          <w:ilvl w:val="0"/>
          <w:numId w:val="7"/>
        </w:numPr>
        <w:rPr>
          <w:rFonts w:ascii="Cambria" w:hAnsi="Cambria"/>
        </w:rPr>
      </w:pPr>
      <w:r w:rsidRPr="003C7B94">
        <w:rPr>
          <w:rFonts w:ascii="Cambria" w:hAnsi="Cambria"/>
        </w:rPr>
        <w:t>DAK</w:t>
      </w:r>
      <w:r w:rsidR="00E943DB" w:rsidRPr="003C7B94">
        <w:rPr>
          <w:rFonts w:ascii="Cambria" w:hAnsi="Cambria"/>
        </w:rPr>
        <w:t>, tüm yeni çalışanlarını bu etik kuralları anlamaları ve kullanmaları konusunda eğitir.</w:t>
      </w:r>
    </w:p>
    <w:p w14:paraId="755DFAFA" w14:textId="42971918" w:rsidR="00FD4EE2" w:rsidRPr="003C7B94" w:rsidRDefault="00F0267A" w:rsidP="003C7B94">
      <w:pPr>
        <w:pStyle w:val="ListeParagraf"/>
        <w:numPr>
          <w:ilvl w:val="0"/>
          <w:numId w:val="7"/>
        </w:numPr>
        <w:rPr>
          <w:rFonts w:ascii="Cambria" w:hAnsi="Cambria"/>
        </w:rPr>
      </w:pPr>
      <w:r w:rsidRPr="003C7B94">
        <w:rPr>
          <w:rFonts w:ascii="Cambria" w:hAnsi="Cambria"/>
        </w:rPr>
        <w:t>DAK</w:t>
      </w:r>
      <w:r w:rsidR="00E943DB" w:rsidRPr="003C7B94">
        <w:rPr>
          <w:rFonts w:ascii="Cambria" w:hAnsi="Cambria"/>
        </w:rPr>
        <w:t xml:space="preserve"> etkinliklerinde görev yapmaya devam edenler, mesleki ve etik alanlardaki gelişimlerinin sürekliliğini sağlarlar ve bu konudaki etkinliklere katılırlar.</w:t>
      </w:r>
    </w:p>
    <w:p w14:paraId="04B6878E" w14:textId="77777777" w:rsidR="00FD4EE2" w:rsidRPr="00F0267A" w:rsidRDefault="00FD4EE2" w:rsidP="0090419D">
      <w:pPr>
        <w:rPr>
          <w:rFonts w:ascii="Cambria" w:hAnsi="Cambria"/>
        </w:rPr>
      </w:pPr>
    </w:p>
    <w:p w14:paraId="2FA72E9B" w14:textId="0C2B9878" w:rsidR="00FD4EE2" w:rsidRPr="00F0267A" w:rsidRDefault="00FD4EE2" w:rsidP="00FD4EE2">
      <w:pPr>
        <w:pStyle w:val="Balk1"/>
      </w:pPr>
      <w:r w:rsidRPr="00F0267A">
        <w:t>MADDE – 1</w:t>
      </w:r>
      <w:r w:rsidR="0045119D">
        <w:t>2</w:t>
      </w:r>
      <w:r w:rsidRPr="00F0267A">
        <w:t xml:space="preserve">: </w:t>
      </w:r>
      <w:r w:rsidR="00203BFA" w:rsidRPr="00F0267A">
        <w:t>Uygulama ve Yaptırım</w:t>
      </w:r>
    </w:p>
    <w:p w14:paraId="13A22888" w14:textId="2526C080" w:rsidR="00E943DB" w:rsidRPr="00F0267A" w:rsidRDefault="003C7B94" w:rsidP="00E943DB">
      <w:pPr>
        <w:rPr>
          <w:rFonts w:ascii="Cambria" w:hAnsi="Cambria"/>
        </w:rPr>
      </w:pPr>
      <w:r>
        <w:rPr>
          <w:rFonts w:ascii="Cambria" w:hAnsi="Cambria"/>
        </w:rPr>
        <w:t>(a)</w:t>
      </w:r>
      <w:r>
        <w:rPr>
          <w:rFonts w:ascii="Cambria" w:hAnsi="Cambria"/>
        </w:rPr>
        <w:tab/>
      </w:r>
      <w:r w:rsidR="00E943DB" w:rsidRPr="00F0267A">
        <w:rPr>
          <w:rFonts w:ascii="Cambria" w:hAnsi="Cambria"/>
        </w:rPr>
        <w:t xml:space="preserve">Bu yönerge gereğine </w:t>
      </w:r>
      <w:r w:rsidR="00F0267A">
        <w:rPr>
          <w:rFonts w:ascii="Cambria" w:hAnsi="Cambria"/>
        </w:rPr>
        <w:t>DAK</w:t>
      </w:r>
      <w:r w:rsidR="00E943DB" w:rsidRPr="00F0267A">
        <w:rPr>
          <w:rFonts w:ascii="Cambria" w:hAnsi="Cambria"/>
        </w:rPr>
        <w:t xml:space="preserve"> süreçlerinde görev alan tüm taraflara Gizlilik Çıkar Çatışması ve Etik Kurallar Sözleşmesi imzalatılır.  </w:t>
      </w:r>
    </w:p>
    <w:p w14:paraId="2DE119CA" w14:textId="2B927C11" w:rsidR="00FD4EE2" w:rsidRPr="00F0267A" w:rsidRDefault="00E358C4" w:rsidP="00E943DB">
      <w:pPr>
        <w:rPr>
          <w:rFonts w:ascii="Cambria" w:hAnsi="Cambria"/>
        </w:rPr>
      </w:pPr>
      <w:r>
        <w:rPr>
          <w:rFonts w:ascii="Cambria" w:hAnsi="Cambria"/>
        </w:rPr>
        <w:t>(b)</w:t>
      </w:r>
      <w:r>
        <w:rPr>
          <w:rFonts w:ascii="Cambria" w:hAnsi="Cambria"/>
        </w:rPr>
        <w:tab/>
      </w:r>
      <w:r w:rsidR="00E943DB" w:rsidRPr="00F0267A">
        <w:rPr>
          <w:rFonts w:ascii="Cambria" w:hAnsi="Cambria"/>
        </w:rPr>
        <w:t xml:space="preserve">Bu yönergeye uymadığı saptanan program değerlendiricilerinin görevleri, </w:t>
      </w:r>
      <w:r w:rsidR="00F0267A">
        <w:rPr>
          <w:rFonts w:ascii="Cambria" w:hAnsi="Cambria"/>
        </w:rPr>
        <w:t>DAK</w:t>
      </w:r>
      <w:r w:rsidR="00E943DB" w:rsidRPr="00F0267A">
        <w:rPr>
          <w:rFonts w:ascii="Cambria" w:hAnsi="Cambria"/>
        </w:rPr>
        <w:t xml:space="preserve"> tarafından sona erdirilebilir.</w:t>
      </w:r>
    </w:p>
    <w:p w14:paraId="074C6FAA" w14:textId="77777777" w:rsidR="00FD4EE2" w:rsidRPr="00F0267A" w:rsidRDefault="00FD4EE2" w:rsidP="0090419D">
      <w:pPr>
        <w:rPr>
          <w:rFonts w:ascii="Cambria" w:hAnsi="Cambria"/>
        </w:rPr>
      </w:pPr>
    </w:p>
    <w:p w14:paraId="6C7D38CD" w14:textId="28737148" w:rsidR="00FD4EE2" w:rsidRPr="00F0267A" w:rsidRDefault="00FD4EE2" w:rsidP="00FD4EE2">
      <w:pPr>
        <w:pStyle w:val="Balk1"/>
      </w:pPr>
      <w:r w:rsidRPr="00F0267A">
        <w:t>MADDE – 1</w:t>
      </w:r>
      <w:r w:rsidR="0045119D">
        <w:t>3</w:t>
      </w:r>
      <w:r w:rsidRPr="00F0267A">
        <w:t xml:space="preserve">: </w:t>
      </w:r>
      <w:r w:rsidR="00203BFA" w:rsidRPr="00F0267A">
        <w:t>Yürürlük</w:t>
      </w:r>
    </w:p>
    <w:p w14:paraId="4EBE1F41" w14:textId="1A3CC9F3" w:rsidR="00203BFA" w:rsidRPr="00F0267A" w:rsidRDefault="00203BFA" w:rsidP="00203BFA">
      <w:pPr>
        <w:rPr>
          <w:rFonts w:ascii="Cambria" w:hAnsi="Cambria"/>
        </w:rPr>
      </w:pPr>
      <w:r w:rsidRPr="00F0267A">
        <w:rPr>
          <w:rFonts w:ascii="Cambria" w:hAnsi="Cambria"/>
        </w:rPr>
        <w:t>(</w:t>
      </w:r>
      <w:r w:rsidR="003C7B94">
        <w:rPr>
          <w:rFonts w:ascii="Cambria" w:hAnsi="Cambria"/>
        </w:rPr>
        <w:t>a</w:t>
      </w:r>
      <w:r w:rsidRPr="00F0267A">
        <w:rPr>
          <w:rFonts w:ascii="Cambria" w:hAnsi="Cambria"/>
        </w:rPr>
        <w:t>)</w:t>
      </w:r>
      <w:r w:rsidRPr="00F0267A">
        <w:rPr>
          <w:rFonts w:ascii="Cambria" w:hAnsi="Cambria"/>
        </w:rPr>
        <w:tab/>
        <w:t>Bu yönerge, bu madde dahil 1</w:t>
      </w:r>
      <w:r w:rsidR="0045119D">
        <w:rPr>
          <w:rFonts w:ascii="Cambria" w:hAnsi="Cambria"/>
        </w:rPr>
        <w:t>3</w:t>
      </w:r>
      <w:r w:rsidRPr="00F0267A">
        <w:rPr>
          <w:rFonts w:ascii="Cambria" w:hAnsi="Cambria"/>
        </w:rPr>
        <w:t xml:space="preserve"> maddeden oluşmaktadır.</w:t>
      </w:r>
    </w:p>
    <w:p w14:paraId="6EC1ED68" w14:textId="3AA9F28A" w:rsidR="00203BFA" w:rsidRPr="00F0267A" w:rsidRDefault="00203BFA" w:rsidP="00203BFA">
      <w:pPr>
        <w:rPr>
          <w:rFonts w:ascii="Cambria" w:hAnsi="Cambria"/>
        </w:rPr>
      </w:pPr>
      <w:r w:rsidRPr="00F0267A">
        <w:rPr>
          <w:rFonts w:ascii="Cambria" w:hAnsi="Cambria"/>
        </w:rPr>
        <w:t>(</w:t>
      </w:r>
      <w:r w:rsidR="003C7B94">
        <w:rPr>
          <w:rFonts w:ascii="Cambria" w:hAnsi="Cambria"/>
        </w:rPr>
        <w:t>b</w:t>
      </w:r>
      <w:r w:rsidRPr="00F0267A">
        <w:rPr>
          <w:rFonts w:ascii="Cambria" w:hAnsi="Cambria"/>
        </w:rPr>
        <w:t>)</w:t>
      </w:r>
      <w:r w:rsidRPr="00F0267A">
        <w:rPr>
          <w:rFonts w:ascii="Cambria" w:hAnsi="Cambria"/>
        </w:rPr>
        <w:tab/>
        <w:t xml:space="preserve">Bu yönerge, </w:t>
      </w:r>
      <w:r w:rsidR="00F0267A">
        <w:rPr>
          <w:rFonts w:ascii="Cambria" w:hAnsi="Cambria"/>
        </w:rPr>
        <w:t>DOĞAK</w:t>
      </w:r>
      <w:r w:rsidRPr="00F0267A">
        <w:rPr>
          <w:rFonts w:ascii="Cambria" w:hAnsi="Cambria"/>
        </w:rPr>
        <w:t xml:space="preserve"> Yönetim Kurulu tarafından onaylandığı tarihten itibaren yürürlüğe girer.</w:t>
      </w:r>
    </w:p>
    <w:p w14:paraId="734137ED" w14:textId="05CDEBC5" w:rsidR="008542FA" w:rsidRPr="00F0267A" w:rsidRDefault="00203BFA" w:rsidP="0090419D">
      <w:pPr>
        <w:rPr>
          <w:rFonts w:ascii="Cambria" w:hAnsi="Cambria"/>
        </w:rPr>
      </w:pPr>
      <w:r w:rsidRPr="00F0267A">
        <w:rPr>
          <w:rFonts w:ascii="Cambria" w:hAnsi="Cambria"/>
        </w:rPr>
        <w:t>(</w:t>
      </w:r>
      <w:r w:rsidR="003C7B94">
        <w:rPr>
          <w:rFonts w:ascii="Cambria" w:hAnsi="Cambria"/>
        </w:rPr>
        <w:t>c</w:t>
      </w:r>
      <w:r w:rsidRPr="00F0267A">
        <w:rPr>
          <w:rFonts w:ascii="Cambria" w:hAnsi="Cambria"/>
        </w:rPr>
        <w:t>)</w:t>
      </w:r>
      <w:r w:rsidRPr="00F0267A">
        <w:rPr>
          <w:rFonts w:ascii="Cambria" w:hAnsi="Cambria"/>
        </w:rPr>
        <w:tab/>
        <w:t xml:space="preserve">Bu yönerge hükümlerini, </w:t>
      </w:r>
      <w:r w:rsidR="00F0267A">
        <w:rPr>
          <w:rFonts w:ascii="Cambria" w:hAnsi="Cambria"/>
        </w:rPr>
        <w:t>DAK</w:t>
      </w:r>
      <w:r w:rsidRPr="00F0267A">
        <w:rPr>
          <w:rFonts w:ascii="Cambria" w:hAnsi="Cambria"/>
        </w:rPr>
        <w:t xml:space="preserve"> Başkanı yürütür.</w:t>
      </w:r>
    </w:p>
    <w:sectPr w:rsidR="008542FA" w:rsidRPr="00F0267A" w:rsidSect="00E73BD6">
      <w:footerReference w:type="default" r:id="rId12"/>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173CF671" w:rsidR="00483AFC" w:rsidRPr="00483AFC" w:rsidRDefault="00210451" w:rsidP="00483AFC">
                                <w:pPr>
                                  <w:pStyle w:val="AltBilgi"/>
                                  <w:rPr>
                                    <w:rFonts w:ascii="Cambria" w:hAnsi="Cambria"/>
                                    <w:color w:val="FFFFFF" w:themeColor="background1"/>
                                    <w:sz w:val="18"/>
                                    <w:szCs w:val="18"/>
                                  </w:rPr>
                                </w:pPr>
                                <w:r>
                                  <w:rPr>
                                    <w:rFonts w:ascii="Cambria" w:hAnsi="Cambria"/>
                                    <w:color w:val="FFFFFF" w:themeColor="background1"/>
                                    <w:sz w:val="18"/>
                                    <w:szCs w:val="18"/>
                                  </w:rPr>
                                  <w:t>YN – 0</w:t>
                                </w:r>
                                <w:r w:rsidR="00DC7B8D">
                                  <w:rPr>
                                    <w:rFonts w:ascii="Cambria" w:hAnsi="Cambria"/>
                                    <w:color w:val="FFFFFF" w:themeColor="background1"/>
                                    <w:sz w:val="18"/>
                                    <w:szCs w:val="18"/>
                                  </w:rPr>
                                  <w:t>9</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F4A39F9"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E358C4">
                                  <w:rPr>
                                    <w:rFonts w:ascii="Cambria" w:hAnsi="Cambria"/>
                                    <w:color w:val="FFFFFF" w:themeColor="background1"/>
                                    <w:sz w:val="18"/>
                                    <w:szCs w:val="18"/>
                                  </w:rPr>
                                  <w:t>3</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173CF671" w:rsidR="00483AFC" w:rsidRPr="00483AFC" w:rsidRDefault="00210451" w:rsidP="00483AFC">
                          <w:pPr>
                            <w:pStyle w:val="AltBilgi"/>
                            <w:rPr>
                              <w:rFonts w:ascii="Cambria" w:hAnsi="Cambria"/>
                              <w:color w:val="FFFFFF" w:themeColor="background1"/>
                              <w:sz w:val="18"/>
                              <w:szCs w:val="18"/>
                            </w:rPr>
                          </w:pPr>
                          <w:r>
                            <w:rPr>
                              <w:rFonts w:ascii="Cambria" w:hAnsi="Cambria"/>
                              <w:color w:val="FFFFFF" w:themeColor="background1"/>
                              <w:sz w:val="18"/>
                              <w:szCs w:val="18"/>
                            </w:rPr>
                            <w:t>YN – 0</w:t>
                          </w:r>
                          <w:r w:rsidR="00DC7B8D">
                            <w:rPr>
                              <w:rFonts w:ascii="Cambria" w:hAnsi="Cambria"/>
                              <w:color w:val="FFFFFF" w:themeColor="background1"/>
                              <w:sz w:val="18"/>
                              <w:szCs w:val="18"/>
                            </w:rPr>
                            <w:t>9</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F4A39F9"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E358C4">
                            <w:rPr>
                              <w:rFonts w:ascii="Cambria" w:hAnsi="Cambria"/>
                              <w:color w:val="FFFFFF" w:themeColor="background1"/>
                              <w:sz w:val="18"/>
                              <w:szCs w:val="18"/>
                            </w:rPr>
                            <w:t>3</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384B65C"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554BE45"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F13FE30"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5D0B35DA"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21DD1C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9CD484D"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3384B65C"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554BE45"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F13FE30"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5D0B35DA"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21DD1C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9CD484D"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9DA31" w14:textId="77777777" w:rsidR="00E358C4" w:rsidRDefault="00E358C4">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39038484" wp14:editId="56FF8887">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E358C4" w:rsidRPr="00483AFC" w14:paraId="2D64275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8086B8"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BD39EE" w14:textId="77777777"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09</w:t>
                                </w:r>
                              </w:p>
                            </w:tc>
                          </w:tr>
                          <w:tr w:rsidR="00E358C4" w:rsidRPr="00483AFC" w14:paraId="44D251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452FAE"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31D92"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358C4" w:rsidRPr="00483AFC" w14:paraId="4A045B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8E08DF"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F73DA3"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4C2815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465D8C"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F994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0BC570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C71DDE"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D1AC22" w14:textId="519BBDBB"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3068FC3E" w14:textId="77777777" w:rsidR="00E358C4" w:rsidRDefault="00E358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38484"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E358C4" w:rsidRPr="00483AFC" w14:paraId="2D64275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8086B8"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BD39EE" w14:textId="77777777"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09</w:t>
                          </w:r>
                        </w:p>
                      </w:tc>
                    </w:tr>
                    <w:tr w:rsidR="00E358C4" w:rsidRPr="00483AFC" w14:paraId="44D251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452FAE"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31D92"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358C4" w:rsidRPr="00483AFC" w14:paraId="4A045B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8E08DF"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F73DA3"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4C2815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465D8C"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F994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0BC570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C71DDE"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D1AC22" w14:textId="519BBDBB"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3068FC3E" w14:textId="77777777" w:rsidR="00E358C4" w:rsidRDefault="00E358C4"/>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24259550" wp14:editId="50DDD19D">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D2E1DD5"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6D3B637F"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A64E75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2C0CA7B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C8BC60A"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C1E5EE5" w14:textId="605689C9" w:rsidR="00E358C4" w:rsidRPr="00EE2757" w:rsidRDefault="00E358C4"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259550"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7D2E1DD5"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6D3B637F"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A64E75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2C0CA7BD"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C8BC60A"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C1E5EE5" w14:textId="605689C9" w:rsidR="00E358C4" w:rsidRPr="00EE2757" w:rsidRDefault="00E358C4" w:rsidP="004A6F79">
                    <w:pPr>
                      <w:rPr>
                        <w:rFonts w:ascii="Cambria" w:hAnsi="Cambria"/>
                        <w:color w:val="FFFFFF" w:themeColor="background1"/>
                        <w:sz w:val="14"/>
                        <w:szCs w:val="14"/>
                      </w:rPr>
                    </w:pPr>
                  </w:p>
                </w:txbxContent>
              </v:textbox>
            </v:shape>
          </w:pict>
        </mc:Fallback>
      </mc:AlternateContent>
    </w:r>
  </w:p>
  <w:p w14:paraId="7144327C" w14:textId="77777777" w:rsidR="00E358C4" w:rsidRDefault="00E358C4">
    <w:pPr>
      <w:pStyle w:val="AltBilgi"/>
      <w:rPr>
        <w:rFonts w:ascii="Cambria" w:hAnsi="Cambria"/>
      </w:rPr>
    </w:pPr>
  </w:p>
  <w:p w14:paraId="6051B116" w14:textId="77777777" w:rsidR="00E358C4" w:rsidRPr="00F52E75" w:rsidRDefault="00E358C4">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68BF4CAC" wp14:editId="0DED5E1F">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95F87"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74099" w14:textId="77777777" w:rsidR="00E358C4" w:rsidRDefault="00E358C4">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089FC466" wp14:editId="743E3BB1">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E358C4" w:rsidRPr="00483AFC" w14:paraId="3FC17D8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5483F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575E17" w14:textId="77777777"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09</w:t>
                                </w:r>
                              </w:p>
                            </w:tc>
                          </w:tr>
                          <w:tr w:rsidR="00E358C4" w:rsidRPr="00483AFC" w14:paraId="7BF1A9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F8C674"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E2555C"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358C4" w:rsidRPr="00483AFC" w14:paraId="5D6596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F21076"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6E3EA1"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5FAC12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48ED81"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CC24CA"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78AC3A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47FC2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A143A0" w14:textId="4DB3D3DB"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0254BC3F" w14:textId="77777777" w:rsidR="00E358C4" w:rsidRDefault="00E358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9FC466"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E358C4" w:rsidRPr="00483AFC" w14:paraId="3FC17D8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5483F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575E17" w14:textId="77777777"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09</w:t>
                          </w:r>
                        </w:p>
                      </w:tc>
                    </w:tr>
                    <w:tr w:rsidR="00E358C4" w:rsidRPr="00483AFC" w14:paraId="7BF1A9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F8C674"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E2555C"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358C4" w:rsidRPr="00483AFC" w14:paraId="5D6596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F21076"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6E3EA1"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5FAC12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48ED81"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CC24CA"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358C4" w:rsidRPr="00483AFC" w14:paraId="78AC3A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47FC27" w14:textId="77777777" w:rsidR="00E358C4" w:rsidRPr="00483AFC" w:rsidRDefault="00E358C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A143A0" w14:textId="4DB3D3DB" w:rsidR="00E358C4" w:rsidRPr="00483AFC" w:rsidRDefault="00E358C4"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0254BC3F" w14:textId="77777777" w:rsidR="00E358C4" w:rsidRDefault="00E358C4"/>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1284EFD0" wp14:editId="10F0B171">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7AAEC5A"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733A3C7E"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C2F9B19"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695DC228"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EE5B96"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58BA60D" w14:textId="49C5BCC9" w:rsidR="00E358C4" w:rsidRPr="00EE2757" w:rsidRDefault="00E358C4"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84EFD0" id="Metin Kutusu 5" o:spid="_x0000_s1032"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77AAEC5A" w14:textId="77777777" w:rsidR="00EE1251" w:rsidRDefault="00EE1251" w:rsidP="00EE125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733A3C7E"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Merkez / KASTAMONU</w:t>
                    </w:r>
                  </w:p>
                  <w:p w14:paraId="1C2F9B19"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Tel: 0 (366) 214 61 61</w:t>
                    </w:r>
                  </w:p>
                  <w:p w14:paraId="695DC228"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EE5B96" w14:textId="77777777" w:rsidR="00EE1251" w:rsidRDefault="00EE1251" w:rsidP="00EE125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58BA60D" w14:textId="49C5BCC9" w:rsidR="00E358C4" w:rsidRPr="00EE2757" w:rsidRDefault="00E358C4" w:rsidP="004A6F79">
                    <w:pPr>
                      <w:rPr>
                        <w:rFonts w:ascii="Cambria" w:hAnsi="Cambria"/>
                        <w:color w:val="FFFFFF" w:themeColor="background1"/>
                        <w:sz w:val="14"/>
                        <w:szCs w:val="14"/>
                      </w:rPr>
                    </w:pPr>
                  </w:p>
                </w:txbxContent>
              </v:textbox>
            </v:shape>
          </w:pict>
        </mc:Fallback>
      </mc:AlternateContent>
    </w:r>
  </w:p>
  <w:p w14:paraId="55F5D644" w14:textId="77777777" w:rsidR="00E358C4" w:rsidRDefault="00E358C4">
    <w:pPr>
      <w:pStyle w:val="AltBilgi"/>
      <w:rPr>
        <w:rFonts w:ascii="Cambria" w:hAnsi="Cambria"/>
      </w:rPr>
    </w:pPr>
  </w:p>
  <w:p w14:paraId="5329E0BE" w14:textId="77777777" w:rsidR="00E358C4" w:rsidRPr="00F52E75" w:rsidRDefault="00E358C4">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7CD3FC56" wp14:editId="6B846999">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4E31A" id="Dikdörtgen 6"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3FC93" w14:textId="77777777" w:rsidR="00972FE3" w:rsidRPr="008B116F" w:rsidRDefault="00972FE3"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6912" behindDoc="0" locked="0" layoutInCell="1" allowOverlap="1" wp14:anchorId="1EF34017" wp14:editId="74EE84EC">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D75C8" w14:textId="77777777" w:rsidR="00972FE3" w:rsidRPr="008B116F" w:rsidRDefault="00972FE3"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7936" behindDoc="0" locked="0" layoutInCell="1" allowOverlap="1" wp14:anchorId="7D6E5861" wp14:editId="0D416AD1">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133B94"/>
    <w:multiLevelType w:val="hybridMultilevel"/>
    <w:tmpl w:val="AFE0A1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E4F5163"/>
    <w:multiLevelType w:val="hybridMultilevel"/>
    <w:tmpl w:val="019C304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39AA5EDC"/>
    <w:multiLevelType w:val="hybridMultilevel"/>
    <w:tmpl w:val="BF4AF1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49602A12"/>
    <w:multiLevelType w:val="hybridMultilevel"/>
    <w:tmpl w:val="6056254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5B923E9B"/>
    <w:multiLevelType w:val="hybridMultilevel"/>
    <w:tmpl w:val="1CECF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7A847641"/>
    <w:multiLevelType w:val="hybridMultilevel"/>
    <w:tmpl w:val="FB86F77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6"/>
  </w:num>
  <w:num w:numId="5">
    <w:abstractNumId w:val="4"/>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12471"/>
    <w:rsid w:val="0002400D"/>
    <w:rsid w:val="00064EED"/>
    <w:rsid w:val="00084BE3"/>
    <w:rsid w:val="00086352"/>
    <w:rsid w:val="00146632"/>
    <w:rsid w:val="00170A5B"/>
    <w:rsid w:val="001748AB"/>
    <w:rsid w:val="001A784A"/>
    <w:rsid w:val="00203BFA"/>
    <w:rsid w:val="00210451"/>
    <w:rsid w:val="00210BB9"/>
    <w:rsid w:val="00240796"/>
    <w:rsid w:val="00260AFC"/>
    <w:rsid w:val="0026401E"/>
    <w:rsid w:val="00275F4E"/>
    <w:rsid w:val="00283125"/>
    <w:rsid w:val="002C12D2"/>
    <w:rsid w:val="002C65DC"/>
    <w:rsid w:val="002D3C60"/>
    <w:rsid w:val="002F7141"/>
    <w:rsid w:val="00314E47"/>
    <w:rsid w:val="00321BB1"/>
    <w:rsid w:val="00346082"/>
    <w:rsid w:val="00354D8A"/>
    <w:rsid w:val="003957EA"/>
    <w:rsid w:val="003A287B"/>
    <w:rsid w:val="003A2A53"/>
    <w:rsid w:val="003C7B94"/>
    <w:rsid w:val="003D6D39"/>
    <w:rsid w:val="0045119D"/>
    <w:rsid w:val="00483AFC"/>
    <w:rsid w:val="004A6F79"/>
    <w:rsid w:val="004E59E4"/>
    <w:rsid w:val="006709BB"/>
    <w:rsid w:val="006D3988"/>
    <w:rsid w:val="008366FA"/>
    <w:rsid w:val="008542FA"/>
    <w:rsid w:val="00885B84"/>
    <w:rsid w:val="008F3C67"/>
    <w:rsid w:val="0090419D"/>
    <w:rsid w:val="00917119"/>
    <w:rsid w:val="00950A97"/>
    <w:rsid w:val="00972FE3"/>
    <w:rsid w:val="009F57B9"/>
    <w:rsid w:val="00A13E5B"/>
    <w:rsid w:val="00B40C50"/>
    <w:rsid w:val="00B651ED"/>
    <w:rsid w:val="00BA486A"/>
    <w:rsid w:val="00BE781C"/>
    <w:rsid w:val="00C01161"/>
    <w:rsid w:val="00C74D40"/>
    <w:rsid w:val="00C9080B"/>
    <w:rsid w:val="00CA1539"/>
    <w:rsid w:val="00CA3188"/>
    <w:rsid w:val="00D107DE"/>
    <w:rsid w:val="00D45D91"/>
    <w:rsid w:val="00D557FA"/>
    <w:rsid w:val="00D71FD7"/>
    <w:rsid w:val="00D77E45"/>
    <w:rsid w:val="00DC7B8D"/>
    <w:rsid w:val="00DE150B"/>
    <w:rsid w:val="00DE6EB3"/>
    <w:rsid w:val="00E1487E"/>
    <w:rsid w:val="00E358C4"/>
    <w:rsid w:val="00E42504"/>
    <w:rsid w:val="00E67ECC"/>
    <w:rsid w:val="00E73BD6"/>
    <w:rsid w:val="00E943DB"/>
    <w:rsid w:val="00EB12F6"/>
    <w:rsid w:val="00EE1251"/>
    <w:rsid w:val="00EE2757"/>
    <w:rsid w:val="00EE7B6F"/>
    <w:rsid w:val="00F0267A"/>
    <w:rsid w:val="00F435A0"/>
    <w:rsid w:val="00F52E75"/>
    <w:rsid w:val="00F743F1"/>
    <w:rsid w:val="00FA1BEE"/>
    <w:rsid w:val="00FD4EE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210B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011592">
      <w:bodyDiv w:val="1"/>
      <w:marLeft w:val="0"/>
      <w:marRight w:val="0"/>
      <w:marTop w:val="0"/>
      <w:marBottom w:val="0"/>
      <w:divBdr>
        <w:top w:val="none" w:sz="0" w:space="0" w:color="auto"/>
        <w:left w:val="none" w:sz="0" w:space="0" w:color="auto"/>
        <w:bottom w:val="none" w:sz="0" w:space="0" w:color="auto"/>
        <w:right w:val="none" w:sz="0" w:space="0" w:color="auto"/>
      </w:divBdr>
    </w:div>
    <w:div w:id="350036757">
      <w:bodyDiv w:val="1"/>
      <w:marLeft w:val="0"/>
      <w:marRight w:val="0"/>
      <w:marTop w:val="0"/>
      <w:marBottom w:val="0"/>
      <w:divBdr>
        <w:top w:val="none" w:sz="0" w:space="0" w:color="auto"/>
        <w:left w:val="none" w:sz="0" w:space="0" w:color="auto"/>
        <w:bottom w:val="none" w:sz="0" w:space="0" w:color="auto"/>
        <w:right w:val="none" w:sz="0" w:space="0" w:color="auto"/>
      </w:divBdr>
    </w:div>
    <w:div w:id="730739372">
      <w:bodyDiv w:val="1"/>
      <w:marLeft w:val="0"/>
      <w:marRight w:val="0"/>
      <w:marTop w:val="0"/>
      <w:marBottom w:val="0"/>
      <w:divBdr>
        <w:top w:val="none" w:sz="0" w:space="0" w:color="auto"/>
        <w:left w:val="none" w:sz="0" w:space="0" w:color="auto"/>
        <w:bottom w:val="none" w:sz="0" w:space="0" w:color="auto"/>
        <w:right w:val="none" w:sz="0" w:space="0" w:color="auto"/>
      </w:divBdr>
    </w:div>
    <w:div w:id="1141533908">
      <w:bodyDiv w:val="1"/>
      <w:marLeft w:val="0"/>
      <w:marRight w:val="0"/>
      <w:marTop w:val="0"/>
      <w:marBottom w:val="0"/>
      <w:divBdr>
        <w:top w:val="none" w:sz="0" w:space="0" w:color="auto"/>
        <w:left w:val="none" w:sz="0" w:space="0" w:color="auto"/>
        <w:bottom w:val="none" w:sz="0" w:space="0" w:color="auto"/>
        <w:right w:val="none" w:sz="0" w:space="0" w:color="auto"/>
      </w:divBdr>
    </w:div>
    <w:div w:id="1745763025">
      <w:bodyDiv w:val="1"/>
      <w:marLeft w:val="0"/>
      <w:marRight w:val="0"/>
      <w:marTop w:val="0"/>
      <w:marBottom w:val="0"/>
      <w:divBdr>
        <w:top w:val="none" w:sz="0" w:space="0" w:color="auto"/>
        <w:left w:val="none" w:sz="0" w:space="0" w:color="auto"/>
        <w:bottom w:val="none" w:sz="0" w:space="0" w:color="auto"/>
        <w:right w:val="none" w:sz="0" w:space="0" w:color="auto"/>
      </w:divBdr>
    </w:div>
    <w:div w:id="2070958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4</Pages>
  <Words>1173</Words>
  <Characters>6689</Characters>
  <Application>Microsoft Office Word</Application>
  <DocSecurity>0</DocSecurity>
  <Lines>55</Lines>
  <Paragraphs>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76</cp:revision>
  <cp:lastPrinted>2025-11-21T14:21:00Z</cp:lastPrinted>
  <dcterms:created xsi:type="dcterms:W3CDTF">2025-11-21T13:27:00Z</dcterms:created>
  <dcterms:modified xsi:type="dcterms:W3CDTF">2025-12-11T22:22:00Z</dcterms:modified>
</cp:coreProperties>
</file>