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03FADCA" w14:textId="77777777" w:rsidR="00B645A0" w:rsidRPr="008012B3" w:rsidRDefault="00B645A0" w:rsidP="00B645A0">
      <w:pPr>
        <w:rPr>
          <w:rFonts w:ascii="Cambria" w:hAnsi="Cambria"/>
          <w:b/>
          <w:bCs/>
          <w:color w:val="FBE18D"/>
        </w:rPr>
      </w:pPr>
    </w:p>
    <w:p w14:paraId="05FB0DCE" w14:textId="77777777" w:rsidR="00B645A0" w:rsidRPr="008012B3" w:rsidRDefault="00B645A0" w:rsidP="00B645A0">
      <w:pPr>
        <w:rPr>
          <w:rFonts w:ascii="Cambria" w:hAnsi="Cambria"/>
          <w:b/>
          <w:bCs/>
          <w:color w:val="FBE18D"/>
        </w:rPr>
      </w:pPr>
    </w:p>
    <w:p w14:paraId="0B4D4F23" w14:textId="77777777" w:rsidR="00B645A0" w:rsidRPr="008012B3" w:rsidRDefault="00B645A0" w:rsidP="00B645A0">
      <w:pPr>
        <w:rPr>
          <w:rFonts w:ascii="Cambria" w:hAnsi="Cambria"/>
          <w:b/>
          <w:bCs/>
          <w:color w:val="FBE18D"/>
        </w:rPr>
      </w:pPr>
    </w:p>
    <w:p w14:paraId="2FE1A724" w14:textId="77777777" w:rsidR="00B645A0" w:rsidRPr="008012B3" w:rsidRDefault="00B645A0" w:rsidP="00B645A0">
      <w:pPr>
        <w:rPr>
          <w:rFonts w:ascii="Cambria" w:hAnsi="Cambria"/>
          <w:b/>
          <w:bCs/>
          <w:color w:val="FBE18D"/>
        </w:rPr>
      </w:pPr>
    </w:p>
    <w:p w14:paraId="7ED5D71B" w14:textId="77777777" w:rsidR="00B645A0" w:rsidRPr="008012B3" w:rsidRDefault="00B645A0" w:rsidP="00B645A0">
      <w:pPr>
        <w:rPr>
          <w:rFonts w:ascii="Cambria" w:hAnsi="Cambria"/>
          <w:b/>
          <w:bCs/>
          <w:color w:val="FBE18D"/>
        </w:rPr>
      </w:pPr>
    </w:p>
    <w:p w14:paraId="6CAA2E80" w14:textId="77777777" w:rsidR="00B645A0" w:rsidRPr="008012B3" w:rsidRDefault="00B645A0" w:rsidP="00B645A0">
      <w:pPr>
        <w:rPr>
          <w:rFonts w:ascii="Cambria" w:hAnsi="Cambria"/>
          <w:b/>
          <w:bCs/>
          <w:color w:val="FBE18D"/>
        </w:rPr>
      </w:pPr>
    </w:p>
    <w:p w14:paraId="57C6E2E7" w14:textId="77777777" w:rsidR="00B645A0" w:rsidRPr="008012B3" w:rsidRDefault="00B645A0" w:rsidP="00B645A0">
      <w:pPr>
        <w:rPr>
          <w:rFonts w:ascii="Cambria" w:hAnsi="Cambria"/>
          <w:b/>
          <w:bCs/>
          <w:color w:val="FBE18D"/>
        </w:rPr>
      </w:pPr>
    </w:p>
    <w:p w14:paraId="03FBA23F" w14:textId="77777777" w:rsidR="00B645A0" w:rsidRPr="008012B3" w:rsidRDefault="00B645A0" w:rsidP="00B645A0">
      <w:pPr>
        <w:rPr>
          <w:rFonts w:ascii="Cambria" w:hAnsi="Cambria"/>
          <w:b/>
          <w:bCs/>
          <w:color w:val="FBE18D"/>
        </w:rPr>
      </w:pPr>
    </w:p>
    <w:p w14:paraId="678BF4B2" w14:textId="77777777" w:rsidR="00B645A0" w:rsidRPr="008012B3" w:rsidRDefault="00B645A0" w:rsidP="00B645A0">
      <w:pPr>
        <w:rPr>
          <w:rFonts w:ascii="Cambria" w:hAnsi="Cambria"/>
          <w:b/>
          <w:bCs/>
          <w:color w:val="FBE18D"/>
        </w:rPr>
      </w:pPr>
    </w:p>
    <w:p w14:paraId="7F373823" w14:textId="77777777" w:rsidR="00B645A0" w:rsidRPr="008012B3" w:rsidRDefault="00B645A0" w:rsidP="00B645A0">
      <w:pPr>
        <w:rPr>
          <w:rFonts w:ascii="Cambria" w:hAnsi="Cambria"/>
          <w:b/>
          <w:bCs/>
          <w:color w:val="FBE18D"/>
        </w:rPr>
      </w:pPr>
    </w:p>
    <w:p w14:paraId="04719100" w14:textId="77777777" w:rsidR="00B645A0" w:rsidRPr="008012B3" w:rsidRDefault="00B645A0" w:rsidP="00B645A0">
      <w:pPr>
        <w:rPr>
          <w:rFonts w:ascii="Cambria" w:hAnsi="Cambria"/>
          <w:b/>
          <w:bCs/>
          <w:color w:val="FBE18D"/>
        </w:rPr>
      </w:pPr>
    </w:p>
    <w:p w14:paraId="13D47143" w14:textId="77777777" w:rsidR="00B645A0" w:rsidRPr="008012B3" w:rsidRDefault="00B645A0" w:rsidP="00B645A0">
      <w:pPr>
        <w:rPr>
          <w:rFonts w:ascii="Cambria" w:hAnsi="Cambria"/>
          <w:b/>
          <w:bCs/>
          <w:color w:val="FBE18D"/>
        </w:rPr>
      </w:pPr>
    </w:p>
    <w:p w14:paraId="5809DD06" w14:textId="77777777" w:rsidR="00B645A0" w:rsidRPr="008012B3" w:rsidRDefault="00B645A0" w:rsidP="00B645A0">
      <w:pPr>
        <w:rPr>
          <w:rFonts w:ascii="Cambria" w:hAnsi="Cambria"/>
          <w:b/>
          <w:bCs/>
          <w:color w:val="FBE18D"/>
        </w:rPr>
      </w:pPr>
    </w:p>
    <w:p w14:paraId="0D71062D" w14:textId="77777777" w:rsidR="00B645A0" w:rsidRPr="008012B3" w:rsidRDefault="00B645A0" w:rsidP="00B645A0">
      <w:pPr>
        <w:rPr>
          <w:rFonts w:ascii="Cambria" w:hAnsi="Cambria"/>
          <w:b/>
          <w:bCs/>
          <w:color w:val="FBE18D"/>
        </w:rPr>
      </w:pPr>
    </w:p>
    <w:p w14:paraId="44069B67" w14:textId="77777777" w:rsidR="00B645A0" w:rsidRPr="008012B3" w:rsidRDefault="00B645A0" w:rsidP="00B645A0">
      <w:pPr>
        <w:rPr>
          <w:rFonts w:ascii="Cambria" w:hAnsi="Cambria"/>
          <w:b/>
          <w:bCs/>
          <w:color w:val="FBE18D"/>
        </w:rPr>
      </w:pPr>
    </w:p>
    <w:p w14:paraId="4C849AF4" w14:textId="77777777" w:rsidR="00B645A0" w:rsidRPr="008012B3" w:rsidRDefault="00B645A0" w:rsidP="00B645A0">
      <w:pPr>
        <w:rPr>
          <w:rFonts w:ascii="Cambria" w:hAnsi="Cambria"/>
          <w:b/>
          <w:bCs/>
          <w:color w:val="FBE18D"/>
        </w:rPr>
      </w:pPr>
    </w:p>
    <w:p w14:paraId="163968FF" w14:textId="77777777" w:rsidR="00B645A0" w:rsidRPr="008012B3" w:rsidRDefault="00B645A0" w:rsidP="00B645A0">
      <w:pPr>
        <w:rPr>
          <w:rFonts w:ascii="Cambria" w:hAnsi="Cambria"/>
          <w:b/>
          <w:bCs/>
          <w:color w:val="FBE18D"/>
        </w:rPr>
      </w:pPr>
    </w:p>
    <w:p w14:paraId="337DB6C2" w14:textId="77777777" w:rsidR="00B645A0" w:rsidRPr="008012B3" w:rsidRDefault="00B645A0" w:rsidP="00B645A0">
      <w:pPr>
        <w:rPr>
          <w:rFonts w:ascii="Cambria" w:hAnsi="Cambria"/>
          <w:b/>
          <w:bCs/>
          <w:color w:val="FBE18D"/>
        </w:rPr>
      </w:pPr>
    </w:p>
    <w:p w14:paraId="78D90C30" w14:textId="77777777" w:rsidR="00B645A0" w:rsidRPr="008012B3" w:rsidRDefault="00B645A0" w:rsidP="00B645A0">
      <w:pPr>
        <w:rPr>
          <w:rFonts w:ascii="Cambria" w:hAnsi="Cambria"/>
          <w:b/>
          <w:bCs/>
          <w:color w:val="FBE18D"/>
        </w:rPr>
      </w:pPr>
    </w:p>
    <w:p w14:paraId="39B573DD" w14:textId="77777777" w:rsidR="00B645A0" w:rsidRPr="008012B3" w:rsidRDefault="00B645A0" w:rsidP="00B645A0">
      <w:pPr>
        <w:rPr>
          <w:rFonts w:ascii="Cambria" w:hAnsi="Cambria"/>
          <w:b/>
          <w:bCs/>
          <w:color w:val="FBE18D"/>
        </w:rPr>
      </w:pPr>
    </w:p>
    <w:p w14:paraId="012ACAD1" w14:textId="77777777" w:rsidR="00B645A0" w:rsidRPr="008012B3" w:rsidRDefault="00B645A0" w:rsidP="00B645A0">
      <w:pPr>
        <w:rPr>
          <w:rFonts w:ascii="Cambria" w:hAnsi="Cambria"/>
          <w:b/>
          <w:bCs/>
          <w:color w:val="FBE18D"/>
        </w:rPr>
      </w:pPr>
    </w:p>
    <w:p w14:paraId="61B36C1F" w14:textId="77777777" w:rsidR="00B645A0" w:rsidRPr="008012B3" w:rsidRDefault="00B645A0" w:rsidP="00B645A0">
      <w:pPr>
        <w:rPr>
          <w:rFonts w:ascii="Cambria" w:hAnsi="Cambria"/>
          <w:b/>
          <w:bCs/>
          <w:color w:val="FBE18D"/>
        </w:rPr>
      </w:pPr>
    </w:p>
    <w:p w14:paraId="3B47C3F2" w14:textId="77777777" w:rsidR="00B645A0" w:rsidRPr="008012B3" w:rsidRDefault="00B645A0" w:rsidP="00B645A0">
      <w:pPr>
        <w:rPr>
          <w:rFonts w:ascii="Cambria" w:hAnsi="Cambria"/>
          <w:b/>
          <w:bCs/>
          <w:color w:val="FBE18D"/>
        </w:rPr>
      </w:pPr>
    </w:p>
    <w:p w14:paraId="4B34E252" w14:textId="77777777" w:rsidR="00B645A0" w:rsidRPr="008012B3" w:rsidRDefault="00B645A0" w:rsidP="00B645A0">
      <w:pPr>
        <w:rPr>
          <w:rFonts w:ascii="Cambria" w:hAnsi="Cambria"/>
          <w:b/>
          <w:bCs/>
          <w:color w:val="FBE18D"/>
        </w:rPr>
      </w:pPr>
    </w:p>
    <w:p w14:paraId="46DB4199" w14:textId="77777777" w:rsidR="00B645A0" w:rsidRPr="008012B3" w:rsidRDefault="00B645A0" w:rsidP="00B645A0">
      <w:pPr>
        <w:rPr>
          <w:rFonts w:ascii="Cambria" w:hAnsi="Cambria"/>
          <w:b/>
          <w:bCs/>
          <w:color w:val="FBE18D"/>
        </w:rPr>
      </w:pPr>
    </w:p>
    <w:p w14:paraId="6470744E" w14:textId="77777777" w:rsidR="00B645A0" w:rsidRPr="008012B3" w:rsidRDefault="00B645A0" w:rsidP="00B645A0">
      <w:pPr>
        <w:rPr>
          <w:rFonts w:ascii="Cambria" w:hAnsi="Cambria"/>
          <w:b/>
          <w:bCs/>
          <w:color w:val="FBE18D"/>
        </w:rPr>
      </w:pPr>
    </w:p>
    <w:p w14:paraId="492AB97D" w14:textId="77777777" w:rsidR="00B645A0" w:rsidRPr="008012B3" w:rsidRDefault="00B645A0" w:rsidP="00B645A0">
      <w:pPr>
        <w:rPr>
          <w:rFonts w:ascii="Cambria" w:hAnsi="Cambria"/>
          <w:b/>
          <w:bCs/>
          <w:color w:val="FBE18D"/>
        </w:rPr>
      </w:pPr>
    </w:p>
    <w:p w14:paraId="071AD27F" w14:textId="77777777" w:rsidR="00B645A0" w:rsidRPr="008012B3" w:rsidRDefault="00B645A0" w:rsidP="00B645A0">
      <w:pPr>
        <w:rPr>
          <w:rFonts w:ascii="Cambria" w:hAnsi="Cambria"/>
          <w:b/>
          <w:bCs/>
          <w:color w:val="FBE18D"/>
        </w:rPr>
      </w:pPr>
    </w:p>
    <w:p w14:paraId="2B09FCB3" w14:textId="77777777" w:rsidR="00B645A0" w:rsidRPr="008012B3" w:rsidRDefault="00B645A0" w:rsidP="00B645A0">
      <w:pPr>
        <w:rPr>
          <w:rFonts w:ascii="Cambria" w:hAnsi="Cambria"/>
          <w:b/>
          <w:bCs/>
          <w:color w:val="FBE18D"/>
        </w:rPr>
      </w:pPr>
    </w:p>
    <w:p w14:paraId="39301919" w14:textId="77777777" w:rsidR="00B645A0" w:rsidRPr="008012B3" w:rsidRDefault="00B645A0" w:rsidP="00B645A0">
      <w:pPr>
        <w:rPr>
          <w:rFonts w:ascii="Cambria" w:hAnsi="Cambria"/>
          <w:b/>
          <w:bCs/>
          <w:color w:val="FBE18D"/>
        </w:rPr>
      </w:pPr>
    </w:p>
    <w:p w14:paraId="053FA529" w14:textId="77777777" w:rsidR="00B645A0" w:rsidRPr="008012B3" w:rsidRDefault="00B645A0" w:rsidP="00B645A0">
      <w:pPr>
        <w:rPr>
          <w:rFonts w:ascii="Cambria" w:hAnsi="Cambria"/>
          <w:b/>
          <w:bCs/>
          <w:color w:val="FBE18D"/>
        </w:rPr>
      </w:pPr>
    </w:p>
    <w:p w14:paraId="75AFB789" w14:textId="77777777" w:rsidR="00B645A0" w:rsidRPr="008012B3" w:rsidRDefault="00B645A0" w:rsidP="00B645A0">
      <w:pPr>
        <w:rPr>
          <w:rFonts w:ascii="Cambria" w:hAnsi="Cambria"/>
          <w:b/>
          <w:bCs/>
          <w:color w:val="FBE18D"/>
        </w:rPr>
      </w:pPr>
    </w:p>
    <w:p w14:paraId="7120F1F6" w14:textId="77777777" w:rsidR="00B645A0" w:rsidRPr="008012B3" w:rsidRDefault="00B645A0" w:rsidP="00B645A0">
      <w:pPr>
        <w:jc w:val="center"/>
        <w:rPr>
          <w:rFonts w:ascii="Cambria" w:hAnsi="Cambria"/>
          <w:b/>
          <w:bCs/>
          <w:color w:val="FBE18D"/>
          <w:sz w:val="56"/>
          <w:szCs w:val="56"/>
        </w:rPr>
      </w:pPr>
    </w:p>
    <w:p w14:paraId="17EF597D" w14:textId="77777777" w:rsidR="00B645A0" w:rsidRPr="008012B3" w:rsidRDefault="00B645A0" w:rsidP="00B645A0">
      <w:pPr>
        <w:jc w:val="center"/>
        <w:rPr>
          <w:rFonts w:ascii="Cambria" w:hAnsi="Cambria"/>
          <w:b/>
          <w:bCs/>
          <w:color w:val="FBE18D"/>
          <w:sz w:val="56"/>
          <w:szCs w:val="56"/>
        </w:rPr>
      </w:pPr>
    </w:p>
    <w:p w14:paraId="5448D245" w14:textId="77777777" w:rsidR="00B645A0" w:rsidRPr="008012B3" w:rsidRDefault="00B645A0" w:rsidP="00B645A0">
      <w:pPr>
        <w:jc w:val="center"/>
        <w:rPr>
          <w:rFonts w:ascii="Cambria" w:hAnsi="Cambria"/>
          <w:b/>
          <w:bCs/>
          <w:color w:val="FBE18D"/>
          <w:sz w:val="56"/>
          <w:szCs w:val="56"/>
        </w:rPr>
      </w:pPr>
    </w:p>
    <w:p w14:paraId="08B7944F" w14:textId="77777777" w:rsidR="00B645A0" w:rsidRPr="008012B3" w:rsidRDefault="00B645A0" w:rsidP="00B645A0">
      <w:pPr>
        <w:jc w:val="center"/>
        <w:rPr>
          <w:rFonts w:ascii="Cambria" w:hAnsi="Cambria"/>
          <w:b/>
          <w:bCs/>
          <w:color w:val="FBE18D"/>
          <w:sz w:val="56"/>
          <w:szCs w:val="56"/>
        </w:rPr>
      </w:pPr>
    </w:p>
    <w:p w14:paraId="650E16DE" w14:textId="1653E5FC" w:rsidR="00B645A0" w:rsidRPr="008012B3" w:rsidRDefault="00B57746" w:rsidP="00B645A0">
      <w:pPr>
        <w:jc w:val="center"/>
        <w:rPr>
          <w:rFonts w:ascii="Cambria" w:hAnsi="Cambria"/>
          <w:b/>
          <w:bCs/>
          <w:color w:val="FBE18D"/>
          <w:sz w:val="52"/>
          <w:szCs w:val="52"/>
        </w:rPr>
      </w:pPr>
      <w:r>
        <w:rPr>
          <w:rFonts w:ascii="Cambria" w:hAnsi="Cambria"/>
          <w:b/>
          <w:bCs/>
          <w:color w:val="FBE18D"/>
          <w:sz w:val="52"/>
          <w:szCs w:val="52"/>
        </w:rPr>
        <w:t>HARCAMA REHBERİ</w:t>
      </w:r>
    </w:p>
    <w:p w14:paraId="142BBBDA" w14:textId="77777777" w:rsidR="00B645A0" w:rsidRPr="008012B3" w:rsidRDefault="00B645A0" w:rsidP="00B645A0">
      <w:pPr>
        <w:jc w:val="center"/>
        <w:rPr>
          <w:rFonts w:ascii="Cambria" w:hAnsi="Cambria"/>
          <w:b/>
          <w:bCs/>
          <w:color w:val="FBE18D"/>
          <w:sz w:val="52"/>
          <w:szCs w:val="52"/>
        </w:rPr>
      </w:pPr>
    </w:p>
    <w:p w14:paraId="68903031" w14:textId="77777777" w:rsidR="00B645A0" w:rsidRPr="008012B3" w:rsidRDefault="00B645A0" w:rsidP="00B645A0">
      <w:pPr>
        <w:jc w:val="center"/>
        <w:rPr>
          <w:rFonts w:ascii="Cambria" w:hAnsi="Cambria"/>
          <w:b/>
          <w:bCs/>
          <w:color w:val="FBE18D"/>
        </w:rPr>
        <w:sectPr w:rsidR="00B645A0" w:rsidRPr="008012B3" w:rsidSect="00E73BD6">
          <w:headerReference w:type="default" r:id="rId8"/>
          <w:pgSz w:w="11906" w:h="16838"/>
          <w:pgMar w:top="1417" w:right="1417" w:bottom="1417" w:left="1417" w:header="709" w:footer="709" w:gutter="0"/>
          <w:cols w:space="708"/>
          <w:docGrid w:linePitch="360"/>
        </w:sectPr>
      </w:pPr>
    </w:p>
    <w:p w14:paraId="788385FD" w14:textId="06839B0A" w:rsidR="009F57B9" w:rsidRPr="008012B3" w:rsidRDefault="009F57B9" w:rsidP="003A2A53">
      <w:pPr>
        <w:jc w:val="center"/>
        <w:rPr>
          <w:rFonts w:ascii="Cambria" w:hAnsi="Cambria"/>
          <w:b/>
          <w:bCs/>
          <w:sz w:val="28"/>
          <w:szCs w:val="28"/>
        </w:rPr>
      </w:pPr>
    </w:p>
    <w:p w14:paraId="76DCDA59" w14:textId="77777777" w:rsidR="006709BB" w:rsidRPr="008012B3" w:rsidRDefault="006709BB" w:rsidP="003A2A53">
      <w:pPr>
        <w:jc w:val="center"/>
        <w:rPr>
          <w:rFonts w:ascii="Cambria" w:hAnsi="Cambria"/>
          <w:b/>
          <w:bCs/>
          <w:sz w:val="28"/>
          <w:szCs w:val="28"/>
        </w:rPr>
      </w:pPr>
    </w:p>
    <w:p w14:paraId="5188DEB4" w14:textId="550EB5DA" w:rsidR="003A2A53" w:rsidRPr="008012B3" w:rsidRDefault="00B57746" w:rsidP="003A2A53">
      <w:pPr>
        <w:jc w:val="center"/>
        <w:rPr>
          <w:rFonts w:ascii="Cambria" w:hAnsi="Cambria"/>
          <w:b/>
          <w:bCs/>
          <w:sz w:val="28"/>
          <w:szCs w:val="28"/>
        </w:rPr>
      </w:pPr>
      <w:r>
        <w:rPr>
          <w:rFonts w:ascii="Cambria" w:hAnsi="Cambria"/>
          <w:b/>
          <w:bCs/>
          <w:sz w:val="28"/>
          <w:szCs w:val="28"/>
        </w:rPr>
        <w:t>HARCAMA REHBERİ</w:t>
      </w:r>
    </w:p>
    <w:p w14:paraId="0AD48E83" w14:textId="77777777" w:rsidR="003A2A53" w:rsidRPr="008012B3" w:rsidRDefault="003A2A53" w:rsidP="003A2A53">
      <w:pPr>
        <w:rPr>
          <w:rFonts w:ascii="Cambria" w:hAnsi="Cambria"/>
        </w:rPr>
      </w:pPr>
    </w:p>
    <w:p w14:paraId="635132B3" w14:textId="77777777" w:rsidR="006709BB" w:rsidRPr="008012B3" w:rsidRDefault="006709BB" w:rsidP="003A2A53">
      <w:pPr>
        <w:rPr>
          <w:rFonts w:ascii="Cambria" w:hAnsi="Cambria"/>
        </w:rPr>
      </w:pPr>
    </w:p>
    <w:p w14:paraId="18B55971" w14:textId="77777777" w:rsidR="00E11E62" w:rsidRDefault="00E11E62" w:rsidP="0089697D">
      <w:pPr>
        <w:rPr>
          <w:rFonts w:ascii="Cambria" w:hAnsi="Cambria"/>
        </w:rPr>
      </w:pPr>
      <w:r w:rsidRPr="00E11E62">
        <w:rPr>
          <w:rFonts w:ascii="Cambria" w:hAnsi="Cambria"/>
        </w:rPr>
        <w:t>Bu rehberin amacı; değerlendirme süreçlerinde, görevlendirilen değerlendirme ekibi, yönetim temsilcisi ve yönetim kurulu üyelerinin harcamaları ile ilgili uyulması gereken usul ve esasları belirlemektir</w:t>
      </w:r>
      <w:r w:rsidR="00CF5345" w:rsidRPr="00CF5345">
        <w:rPr>
          <w:rFonts w:ascii="Cambria" w:hAnsi="Cambria"/>
        </w:rPr>
        <w:t>.</w:t>
      </w:r>
    </w:p>
    <w:p w14:paraId="0DE8A69C" w14:textId="77777777" w:rsidR="00E11E62" w:rsidRDefault="00E11E62" w:rsidP="0089697D">
      <w:pPr>
        <w:rPr>
          <w:rFonts w:ascii="Cambria" w:hAnsi="Cambria"/>
        </w:rPr>
      </w:pPr>
    </w:p>
    <w:p w14:paraId="2AACB54F" w14:textId="2547BD46" w:rsidR="00A23DFD" w:rsidRPr="00A23DFD" w:rsidRDefault="00A23DFD" w:rsidP="0089697D">
      <w:pPr>
        <w:rPr>
          <w:rFonts w:ascii="Cambria" w:hAnsi="Cambria"/>
          <w:b/>
          <w:bCs/>
        </w:rPr>
      </w:pPr>
      <w:r w:rsidRPr="00A23DFD">
        <w:rPr>
          <w:rFonts w:ascii="Cambria" w:hAnsi="Cambria"/>
          <w:b/>
          <w:bCs/>
        </w:rPr>
        <w:t>Genel Kurallar</w:t>
      </w:r>
    </w:p>
    <w:p w14:paraId="172233A1" w14:textId="6475DA66" w:rsidR="00E11E62" w:rsidRPr="00C91635" w:rsidRDefault="00E11E62" w:rsidP="00C91635">
      <w:pPr>
        <w:pStyle w:val="ListeParagraf"/>
        <w:numPr>
          <w:ilvl w:val="0"/>
          <w:numId w:val="1"/>
        </w:numPr>
        <w:rPr>
          <w:rFonts w:ascii="Cambria" w:hAnsi="Cambria"/>
        </w:rPr>
      </w:pPr>
      <w:r w:rsidRPr="00C91635">
        <w:rPr>
          <w:rFonts w:ascii="Cambria" w:hAnsi="Cambria"/>
        </w:rPr>
        <w:t>Görevlendirme ile ilgili olmayan hiçbir gider değerlendirme ekibine ödenmeyecektir.</w:t>
      </w:r>
    </w:p>
    <w:p w14:paraId="16237052" w14:textId="070455E8" w:rsidR="00E11E62" w:rsidRPr="00C91635" w:rsidRDefault="00E11E62" w:rsidP="00C91635">
      <w:pPr>
        <w:pStyle w:val="ListeParagraf"/>
        <w:numPr>
          <w:ilvl w:val="0"/>
          <w:numId w:val="1"/>
        </w:numPr>
        <w:rPr>
          <w:rFonts w:ascii="Cambria" w:hAnsi="Cambria"/>
        </w:rPr>
      </w:pPr>
      <w:r w:rsidRPr="00C91635">
        <w:rPr>
          <w:rFonts w:ascii="Cambria" w:hAnsi="Cambria"/>
        </w:rPr>
        <w:t>Değerlendirme ekibi üyelerinin kişisel/özel ihtiyaçları karşılanmaz.</w:t>
      </w:r>
    </w:p>
    <w:p w14:paraId="6898C28B" w14:textId="1FC00B70" w:rsidR="00E11E62" w:rsidRPr="00C91635" w:rsidRDefault="00E11E62" w:rsidP="00C91635">
      <w:pPr>
        <w:pStyle w:val="ListeParagraf"/>
        <w:numPr>
          <w:ilvl w:val="0"/>
          <w:numId w:val="1"/>
        </w:numPr>
        <w:rPr>
          <w:rFonts w:ascii="Cambria" w:hAnsi="Cambria"/>
        </w:rPr>
      </w:pPr>
      <w:r w:rsidRPr="00C91635">
        <w:rPr>
          <w:rFonts w:ascii="Cambria" w:hAnsi="Cambria"/>
        </w:rPr>
        <w:t xml:space="preserve">Masraf Bildirim Formu, harcama belgeleri ile birlikte değerlendirme gerçekleştikten sonra en geç 15 gün içerisinde </w:t>
      </w:r>
      <w:r w:rsidR="00FB3A4E" w:rsidRPr="00C91635">
        <w:rPr>
          <w:rFonts w:ascii="Cambria" w:hAnsi="Cambria"/>
        </w:rPr>
        <w:t>DOĞAK</w:t>
      </w:r>
      <w:r w:rsidR="009B4A6D">
        <w:rPr>
          <w:rFonts w:ascii="Cambria" w:hAnsi="Cambria"/>
        </w:rPr>
        <w:t xml:space="preserve"> e posta adresine gönderilmeli ve eş zamanlı olarak DOĞAK </w:t>
      </w:r>
      <w:r w:rsidR="0017129D">
        <w:rPr>
          <w:rFonts w:ascii="Cambria" w:hAnsi="Cambria"/>
        </w:rPr>
        <w:t>Ofise konu ile ilgili bilgi verilmelidir.</w:t>
      </w:r>
      <w:r w:rsidRPr="00C91635">
        <w:rPr>
          <w:rFonts w:ascii="Cambria" w:hAnsi="Cambria"/>
        </w:rPr>
        <w:t xml:space="preserve"> Bildirim yapılan masrafların ödenebilmesi için yüklenen Masraf Bildirim Formu ve harcama belgelerinin asıllarının 1 ay içerisinde </w:t>
      </w:r>
      <w:r w:rsidR="00FB3A4E" w:rsidRPr="00C91635">
        <w:rPr>
          <w:rFonts w:ascii="Cambria" w:hAnsi="Cambria"/>
        </w:rPr>
        <w:t>DOĞAK</w:t>
      </w:r>
      <w:r w:rsidRPr="00C91635">
        <w:rPr>
          <w:rFonts w:ascii="Cambria" w:hAnsi="Cambria"/>
        </w:rPr>
        <w:t xml:space="preserve"> Ofis</w:t>
      </w:r>
      <w:r w:rsidR="00B42AC6">
        <w:rPr>
          <w:rFonts w:ascii="Cambria" w:hAnsi="Cambria"/>
        </w:rPr>
        <w:t>e</w:t>
      </w:r>
      <w:r w:rsidRPr="00C91635">
        <w:rPr>
          <w:rFonts w:ascii="Cambria" w:hAnsi="Cambria"/>
        </w:rPr>
        <w:t xml:space="preserve"> ulaştırılması gerekmektedir. Belgelerin aslının olmadığı veya zamanında gönderilmediği durumlarda ödeme yapılmayacaktır.</w:t>
      </w:r>
    </w:p>
    <w:p w14:paraId="476C36A5" w14:textId="118087AF" w:rsidR="00E11E62" w:rsidRDefault="00E11E62" w:rsidP="00C91635">
      <w:pPr>
        <w:pStyle w:val="ListeParagraf"/>
        <w:numPr>
          <w:ilvl w:val="0"/>
          <w:numId w:val="1"/>
        </w:numPr>
        <w:rPr>
          <w:rFonts w:ascii="Cambria" w:hAnsi="Cambria"/>
        </w:rPr>
      </w:pPr>
      <w:r w:rsidRPr="00C91635">
        <w:rPr>
          <w:rFonts w:ascii="Cambria" w:hAnsi="Cambria"/>
        </w:rPr>
        <w:t xml:space="preserve">Akreditasyon Sözleşmesine göre, değerlendirme ekibi üyelerinin görevlendirmeleriyle ilgili saha ziyaret takvimine göre değerlendirme takımına, çalışmaları dahilinde her türlü destek ve kolaylık </w:t>
      </w:r>
      <w:r w:rsidR="0017129D">
        <w:rPr>
          <w:rFonts w:ascii="Cambria" w:hAnsi="Cambria"/>
        </w:rPr>
        <w:t>ziyaret edilen Yükseköğretim Kurumu</w:t>
      </w:r>
      <w:r w:rsidRPr="00C91635">
        <w:rPr>
          <w:rFonts w:ascii="Cambria" w:hAnsi="Cambria"/>
        </w:rPr>
        <w:t xml:space="preserve"> yönetimince sağlanacaktır.</w:t>
      </w:r>
    </w:p>
    <w:p w14:paraId="359FE09D" w14:textId="28483BC7" w:rsidR="0033156A" w:rsidRDefault="0033156A" w:rsidP="00C91635">
      <w:pPr>
        <w:pStyle w:val="ListeParagraf"/>
        <w:numPr>
          <w:ilvl w:val="0"/>
          <w:numId w:val="1"/>
        </w:numPr>
        <w:rPr>
          <w:rFonts w:ascii="Cambria" w:hAnsi="Cambria"/>
        </w:rPr>
      </w:pPr>
      <w:r w:rsidRPr="0033156A">
        <w:rPr>
          <w:rFonts w:ascii="Cambria" w:hAnsi="Cambria"/>
        </w:rPr>
        <w:t>Konaklama organizasyonu DOĞAK tarafından yapılacak olup, konaklama esnasındaki ve özel/kişisel herhangi bir otel harcaması fatura edilemez.</w:t>
      </w:r>
    </w:p>
    <w:p w14:paraId="7E5826AE" w14:textId="04238B8C" w:rsidR="00C53BD1" w:rsidRPr="00C53BD1" w:rsidRDefault="00C53BD1" w:rsidP="00C53BD1">
      <w:pPr>
        <w:pStyle w:val="ListeParagraf"/>
        <w:numPr>
          <w:ilvl w:val="0"/>
          <w:numId w:val="1"/>
        </w:numPr>
        <w:rPr>
          <w:rFonts w:ascii="Cambria" w:hAnsi="Cambria"/>
        </w:rPr>
      </w:pPr>
      <w:r w:rsidRPr="00C53BD1">
        <w:rPr>
          <w:rFonts w:ascii="Cambria" w:hAnsi="Cambria"/>
        </w:rPr>
        <w:t>Değerlendiricilerin diğer masraflarının karşılanması amacıyla ödeme yapılabilmesi için Masraf Bildirim Formunda; değerlendirme ekibi üyesinin adı, soyadı, imzası, beyan tarihi vb. bilgilerinde eksik bulunmamalıdır.</w:t>
      </w:r>
    </w:p>
    <w:p w14:paraId="5A11941C" w14:textId="16D0EA08" w:rsidR="00C53BD1" w:rsidRDefault="00C53BD1" w:rsidP="00C53BD1">
      <w:pPr>
        <w:pStyle w:val="ListeParagraf"/>
        <w:numPr>
          <w:ilvl w:val="0"/>
          <w:numId w:val="1"/>
        </w:numPr>
        <w:rPr>
          <w:rFonts w:ascii="Cambria" w:hAnsi="Cambria"/>
        </w:rPr>
      </w:pPr>
      <w:r w:rsidRPr="00C53BD1">
        <w:rPr>
          <w:rFonts w:ascii="Cambria" w:hAnsi="Cambria"/>
        </w:rPr>
        <w:t>Masraf Bildirim Formunda referans verilen kanıtlayıcı belgelerde eksiklik olmamalı ve kanıtlayıcı belgelerde yer alan tarih ve ücret ile Masraf Bildirim Formunda yazılan tarih ve ücret bilgisi aynı olmalıdır. Farklılık varsa, farklılığın nedeni Masraf Bildirim Formunun açıklama bölümünde mutlaka belirtilmelidir.</w:t>
      </w:r>
    </w:p>
    <w:p w14:paraId="19DA95BE" w14:textId="280CC9FF" w:rsidR="00C53BD1" w:rsidRPr="00C91635" w:rsidRDefault="00C53BD1" w:rsidP="00C53BD1">
      <w:pPr>
        <w:pStyle w:val="ListeParagraf"/>
        <w:numPr>
          <w:ilvl w:val="0"/>
          <w:numId w:val="1"/>
        </w:numPr>
        <w:rPr>
          <w:rFonts w:ascii="Cambria" w:hAnsi="Cambria"/>
        </w:rPr>
      </w:pPr>
      <w:r>
        <w:rPr>
          <w:rFonts w:ascii="Cambria" w:hAnsi="Cambria"/>
        </w:rPr>
        <w:t xml:space="preserve">Ulaşım </w:t>
      </w:r>
      <w:r w:rsidR="00866942">
        <w:rPr>
          <w:rFonts w:ascii="Cambria" w:hAnsi="Cambria"/>
        </w:rPr>
        <w:t>harcamaları ve yemek giderleri ile ilgili detaylar aşağıdaki gibidir.</w:t>
      </w:r>
    </w:p>
    <w:p w14:paraId="29C63FF1" w14:textId="77777777" w:rsidR="00A23DFD" w:rsidRDefault="00A23DFD" w:rsidP="00A23DFD">
      <w:pPr>
        <w:rPr>
          <w:rFonts w:ascii="Cambria" w:hAnsi="Cambria"/>
        </w:rPr>
      </w:pPr>
    </w:p>
    <w:p w14:paraId="5D2CCB83" w14:textId="3176E447" w:rsidR="00E11E62" w:rsidRPr="00A23DFD" w:rsidRDefault="00E11E62" w:rsidP="00A23DFD">
      <w:pPr>
        <w:rPr>
          <w:rFonts w:ascii="Cambria" w:hAnsi="Cambria"/>
          <w:b/>
          <w:bCs/>
        </w:rPr>
      </w:pPr>
      <w:r w:rsidRPr="00A23DFD">
        <w:rPr>
          <w:rFonts w:ascii="Cambria" w:hAnsi="Cambria"/>
          <w:b/>
          <w:bCs/>
        </w:rPr>
        <w:t>Ulaşım Harcamaları</w:t>
      </w:r>
    </w:p>
    <w:p w14:paraId="7FFE0A7F" w14:textId="2030FC50" w:rsidR="00E11E62" w:rsidRDefault="00E11E62" w:rsidP="00E11E62">
      <w:pPr>
        <w:rPr>
          <w:rFonts w:ascii="Cambria" w:hAnsi="Cambria"/>
        </w:rPr>
      </w:pPr>
      <w:r w:rsidRPr="00E11E62">
        <w:rPr>
          <w:rFonts w:ascii="Cambria" w:hAnsi="Cambria"/>
        </w:rPr>
        <w:t>Değerlendirme ekibinin ulaşım giderleri (uçak, tren, otobüs, taksi, kendi aracı vb.) aşağıdaki esaslara göre ödenecektir.</w:t>
      </w:r>
    </w:p>
    <w:p w14:paraId="16363835" w14:textId="77777777" w:rsidR="00E11E62" w:rsidRDefault="00E11E62" w:rsidP="00E11E62">
      <w:pPr>
        <w:rPr>
          <w:rFonts w:ascii="Cambria" w:hAnsi="Cambria"/>
        </w:rPr>
      </w:pPr>
    </w:p>
    <w:p w14:paraId="0E32D13B" w14:textId="69CD430C" w:rsidR="00FB3A4E" w:rsidRPr="00866942" w:rsidRDefault="00FB3A4E" w:rsidP="00866942">
      <w:pPr>
        <w:pStyle w:val="ListeParagraf"/>
        <w:numPr>
          <w:ilvl w:val="0"/>
          <w:numId w:val="2"/>
        </w:numPr>
        <w:rPr>
          <w:rFonts w:ascii="Cambria" w:hAnsi="Cambria"/>
        </w:rPr>
      </w:pPr>
      <w:r w:rsidRPr="00866942">
        <w:rPr>
          <w:rFonts w:ascii="Cambria" w:hAnsi="Cambria"/>
        </w:rPr>
        <w:t xml:space="preserve">Değerlendirme ekibi tarafından karşılanan ulaşım giderleri, ödemeyi gösterir belgenin (fiş, fatura vb.) aslının </w:t>
      </w:r>
      <w:proofErr w:type="spellStart"/>
      <w:r w:rsidRPr="00866942">
        <w:rPr>
          <w:rFonts w:ascii="Cambria" w:hAnsi="Cambria"/>
        </w:rPr>
        <w:t>DOĞAK'</w:t>
      </w:r>
      <w:r w:rsidR="002C082A">
        <w:rPr>
          <w:rFonts w:ascii="Cambria" w:hAnsi="Cambria"/>
        </w:rPr>
        <w:t>a</w:t>
      </w:r>
      <w:proofErr w:type="spellEnd"/>
      <w:r w:rsidRPr="00866942">
        <w:rPr>
          <w:rFonts w:ascii="Cambria" w:hAnsi="Cambria"/>
        </w:rPr>
        <w:t xml:space="preserve"> ibraz edilmesi koşuluyla ödenecektir.</w:t>
      </w:r>
    </w:p>
    <w:p w14:paraId="4E91840C" w14:textId="654D969C" w:rsidR="00FB3A4E" w:rsidRPr="00866942" w:rsidRDefault="00FB3A4E" w:rsidP="00866942">
      <w:pPr>
        <w:pStyle w:val="ListeParagraf"/>
        <w:numPr>
          <w:ilvl w:val="0"/>
          <w:numId w:val="2"/>
        </w:numPr>
        <w:rPr>
          <w:rFonts w:ascii="Cambria" w:hAnsi="Cambria"/>
        </w:rPr>
      </w:pPr>
      <w:r w:rsidRPr="00866942">
        <w:rPr>
          <w:rFonts w:ascii="Cambria" w:hAnsi="Cambria"/>
        </w:rPr>
        <w:t>Ulaşım giderlerinin DOĞAK tarafından aşağıda belirtilen kapsamlara göre ödenir:</w:t>
      </w:r>
    </w:p>
    <w:p w14:paraId="3F83A25E" w14:textId="43871FEA" w:rsidR="00FB3A4E" w:rsidRPr="00866942" w:rsidRDefault="00FB3A4E" w:rsidP="00866942">
      <w:pPr>
        <w:pStyle w:val="ListeParagraf"/>
        <w:numPr>
          <w:ilvl w:val="0"/>
          <w:numId w:val="3"/>
        </w:numPr>
        <w:rPr>
          <w:rFonts w:ascii="Cambria" w:hAnsi="Cambria"/>
        </w:rPr>
      </w:pPr>
      <w:r w:rsidRPr="00866942">
        <w:rPr>
          <w:rFonts w:ascii="Cambria" w:hAnsi="Cambria"/>
        </w:rPr>
        <w:t xml:space="preserve">Gidiş-Dönüş masrafları, bulunulan adresten </w:t>
      </w:r>
      <w:r w:rsidR="00C53BD1" w:rsidRPr="00866942">
        <w:rPr>
          <w:rFonts w:ascii="Cambria" w:hAnsi="Cambria"/>
        </w:rPr>
        <w:t>–</w:t>
      </w:r>
      <w:r w:rsidRPr="00866942">
        <w:rPr>
          <w:rFonts w:ascii="Cambria" w:hAnsi="Cambria"/>
        </w:rPr>
        <w:t xml:space="preserve"> havaalanı/otogar </w:t>
      </w:r>
      <w:r w:rsidR="00866942">
        <w:rPr>
          <w:rFonts w:ascii="Cambria" w:hAnsi="Cambria"/>
        </w:rPr>
        <w:t>–</w:t>
      </w:r>
      <w:r w:rsidRPr="00866942">
        <w:rPr>
          <w:rFonts w:ascii="Cambria" w:hAnsi="Cambria"/>
        </w:rPr>
        <w:t xml:space="preserve"> konaklama yeri arası ödenir.</w:t>
      </w:r>
    </w:p>
    <w:p w14:paraId="7D461E26" w14:textId="77777777" w:rsidR="00866942" w:rsidRDefault="00FB3A4E" w:rsidP="00FB3A4E">
      <w:pPr>
        <w:pStyle w:val="ListeParagraf"/>
        <w:numPr>
          <w:ilvl w:val="0"/>
          <w:numId w:val="3"/>
        </w:numPr>
        <w:rPr>
          <w:rFonts w:ascii="Cambria" w:hAnsi="Cambria"/>
        </w:rPr>
      </w:pPr>
      <w:r w:rsidRPr="00866942">
        <w:rPr>
          <w:rFonts w:ascii="Cambria" w:hAnsi="Cambria"/>
        </w:rPr>
        <w:t xml:space="preserve">Değerlendirme ekibinin kendi aracı ile ulaşım sağlaması durumunda, göreve giderken bulunulan adresten havaalanı/otogar veya görev yeri ve görevden dönerken görev yerinden veya havaalanından/otogardan gideceği yer arası kat ettiği mesafe için harcadığı akaryakıt bedeli, akaryakıt fişi/faturası karşılığında ödenecektir. Yakıt tüketimi her 100 km için Yedi (7) litreden (elektrikli araçlarda yirmi (20) </w:t>
      </w:r>
      <w:proofErr w:type="spellStart"/>
      <w:r w:rsidRPr="00866942">
        <w:rPr>
          <w:rFonts w:ascii="Cambria" w:hAnsi="Cambria"/>
        </w:rPr>
        <w:t>kWh</w:t>
      </w:r>
      <w:proofErr w:type="spellEnd"/>
      <w:r w:rsidRPr="00866942">
        <w:rPr>
          <w:rFonts w:ascii="Cambria" w:hAnsi="Cambria"/>
        </w:rPr>
        <w:t xml:space="preserve">, LPG’li araçlarda on (10) litre) fazla hesaplanmayacak ve limiti aşan kısmı ödenmeyecektir. Değerlendirme ekibi üyesinin </w:t>
      </w:r>
      <w:proofErr w:type="spellStart"/>
      <w:r w:rsidRPr="00866942">
        <w:rPr>
          <w:rFonts w:ascii="Cambria" w:hAnsi="Cambria"/>
        </w:rPr>
        <w:t>katettiği</w:t>
      </w:r>
      <w:proofErr w:type="spellEnd"/>
      <w:r w:rsidRPr="00866942">
        <w:rPr>
          <w:rFonts w:ascii="Cambria" w:hAnsi="Cambria"/>
        </w:rPr>
        <w:t xml:space="preserve"> mesafe kilometre cinsinden Karayolları Genel Müdürlüğü’nün mesafe verilerine göre DOĞAK tarafından hesaplanarak yakıt kartına ödeme yapılacaktır. Elektrikli araçlarda ödeme yakıt kartına yapılabileceği gibi </w:t>
      </w:r>
      <w:proofErr w:type="spellStart"/>
      <w:r w:rsidRPr="00866942">
        <w:rPr>
          <w:rFonts w:ascii="Cambria" w:hAnsi="Cambria"/>
        </w:rPr>
        <w:t>opsiyonel</w:t>
      </w:r>
      <w:proofErr w:type="spellEnd"/>
      <w:r w:rsidRPr="00866942">
        <w:rPr>
          <w:rFonts w:ascii="Cambria" w:hAnsi="Cambria"/>
        </w:rPr>
        <w:t xml:space="preserve"> olarak </w:t>
      </w:r>
      <w:proofErr w:type="spellStart"/>
      <w:r w:rsidRPr="00866942">
        <w:rPr>
          <w:rFonts w:ascii="Cambria" w:hAnsi="Cambria"/>
        </w:rPr>
        <w:t>Multinet</w:t>
      </w:r>
      <w:proofErr w:type="spellEnd"/>
      <w:r w:rsidRPr="00866942">
        <w:rPr>
          <w:rFonts w:ascii="Cambria" w:hAnsi="Cambria"/>
        </w:rPr>
        <w:t xml:space="preserve"> Karta da yapılabilir.</w:t>
      </w:r>
    </w:p>
    <w:p w14:paraId="19B41244" w14:textId="77777777" w:rsidR="000E209E" w:rsidRDefault="000E209E" w:rsidP="000E209E">
      <w:pPr>
        <w:pStyle w:val="ListeParagraf"/>
        <w:ind w:left="1068"/>
        <w:rPr>
          <w:rFonts w:ascii="Cambria" w:hAnsi="Cambria"/>
        </w:rPr>
        <w:sectPr w:rsidR="000E209E" w:rsidSect="00E73BD6">
          <w:headerReference w:type="default" r:id="rId9"/>
          <w:footerReference w:type="default" r:id="rId10"/>
          <w:pgSz w:w="11906" w:h="16838"/>
          <w:pgMar w:top="1417" w:right="1417" w:bottom="1417" w:left="1417" w:header="709" w:footer="709" w:gutter="0"/>
          <w:cols w:space="708"/>
          <w:docGrid w:linePitch="360"/>
        </w:sectPr>
      </w:pPr>
    </w:p>
    <w:p w14:paraId="3DB9480D" w14:textId="080DEFC5" w:rsidR="000E209E" w:rsidRDefault="000E209E" w:rsidP="000E209E">
      <w:pPr>
        <w:pStyle w:val="ListeParagraf"/>
        <w:ind w:left="1068"/>
        <w:rPr>
          <w:rFonts w:ascii="Cambria" w:hAnsi="Cambria"/>
        </w:rPr>
      </w:pPr>
    </w:p>
    <w:p w14:paraId="651F756F" w14:textId="77777777" w:rsidR="000E209E" w:rsidRDefault="000E209E" w:rsidP="000E209E">
      <w:pPr>
        <w:pStyle w:val="ListeParagraf"/>
        <w:ind w:left="1068"/>
        <w:rPr>
          <w:rFonts w:ascii="Cambria" w:hAnsi="Cambria"/>
        </w:rPr>
      </w:pPr>
    </w:p>
    <w:p w14:paraId="42A53B33" w14:textId="4230644E" w:rsidR="00E11E62" w:rsidRPr="00866942" w:rsidRDefault="00FB3A4E" w:rsidP="00FB3A4E">
      <w:pPr>
        <w:pStyle w:val="ListeParagraf"/>
        <w:numPr>
          <w:ilvl w:val="0"/>
          <w:numId w:val="3"/>
        </w:numPr>
        <w:rPr>
          <w:rFonts w:ascii="Cambria" w:hAnsi="Cambria"/>
        </w:rPr>
      </w:pPr>
      <w:r w:rsidRPr="00866942">
        <w:rPr>
          <w:rFonts w:ascii="Cambria" w:hAnsi="Cambria"/>
        </w:rPr>
        <w:t xml:space="preserve">Değerlendirme ekibinin kendi aracı ile ulaşım sağlaması durumunda, göreve giderken bulunulan adresten havaalanına/otogara veya görev yerine gidiş ve görev yerinden veya havaalanından/otogardan gideceği yer arası dönüşlerde, ödenmesi gereken, otoyol gişe ücretleri yakıt tüketim giderine dahil edilmeden Masraf Bildirim Formunda ayrı olarak gösterilecek ve ödemeyi ispat edici belgelerin (fiş, fatura vs.) </w:t>
      </w:r>
      <w:proofErr w:type="spellStart"/>
      <w:r w:rsidRPr="00866942">
        <w:rPr>
          <w:rFonts w:ascii="Cambria" w:hAnsi="Cambria"/>
        </w:rPr>
        <w:t>DOĞAK'</w:t>
      </w:r>
      <w:r w:rsidR="000E209E">
        <w:rPr>
          <w:rFonts w:ascii="Cambria" w:hAnsi="Cambria"/>
        </w:rPr>
        <w:t>a</w:t>
      </w:r>
      <w:proofErr w:type="spellEnd"/>
      <w:r w:rsidRPr="00866942">
        <w:rPr>
          <w:rFonts w:ascii="Cambria" w:hAnsi="Cambria"/>
        </w:rPr>
        <w:t xml:space="preserve"> ibraz edilmesi sonrasında ödenebilecektir. Otoyol ve köprü gişe ücretleri için ödemeye esas belgenin e-devletten veya banka HGS kayıtlarından alınması gerekmektedir. Otopark ve vale ücretleri fatura edilemez.</w:t>
      </w:r>
    </w:p>
    <w:p w14:paraId="716BDB84" w14:textId="77777777" w:rsidR="00FB3A4E" w:rsidRDefault="00FB3A4E" w:rsidP="00FB3A4E">
      <w:pPr>
        <w:rPr>
          <w:rFonts w:ascii="Cambria" w:hAnsi="Cambria"/>
        </w:rPr>
      </w:pPr>
    </w:p>
    <w:p w14:paraId="18885F1B" w14:textId="26DF493E" w:rsidR="00FB3A4E" w:rsidRPr="00866942" w:rsidRDefault="00FB3A4E" w:rsidP="00FB3A4E">
      <w:pPr>
        <w:rPr>
          <w:rFonts w:ascii="Cambria" w:hAnsi="Cambria"/>
          <w:b/>
          <w:bCs/>
        </w:rPr>
      </w:pPr>
      <w:r w:rsidRPr="00866942">
        <w:rPr>
          <w:rFonts w:ascii="Cambria" w:hAnsi="Cambria"/>
          <w:b/>
          <w:bCs/>
        </w:rPr>
        <w:t xml:space="preserve">Yemek </w:t>
      </w:r>
      <w:r w:rsidR="007B47D2">
        <w:rPr>
          <w:rFonts w:ascii="Cambria" w:hAnsi="Cambria"/>
          <w:b/>
          <w:bCs/>
        </w:rPr>
        <w:t>Giderleri</w:t>
      </w:r>
    </w:p>
    <w:p w14:paraId="3A070F5B" w14:textId="3FCAE336" w:rsidR="007B47D2" w:rsidRDefault="007B47D2" w:rsidP="007B47D2">
      <w:pPr>
        <w:rPr>
          <w:rFonts w:ascii="Cambria" w:hAnsi="Cambria"/>
        </w:rPr>
      </w:pPr>
      <w:r w:rsidRPr="00E11E62">
        <w:rPr>
          <w:rFonts w:ascii="Cambria" w:hAnsi="Cambria"/>
        </w:rPr>
        <w:t xml:space="preserve">Değerlendirme ekibinin </w:t>
      </w:r>
      <w:r>
        <w:rPr>
          <w:rFonts w:ascii="Cambria" w:hAnsi="Cambria"/>
        </w:rPr>
        <w:t>yemek</w:t>
      </w:r>
      <w:r w:rsidRPr="00E11E62">
        <w:rPr>
          <w:rFonts w:ascii="Cambria" w:hAnsi="Cambria"/>
        </w:rPr>
        <w:t xml:space="preserve"> giderleri aşağıdaki esaslara göre ödenecektir.</w:t>
      </w:r>
    </w:p>
    <w:p w14:paraId="12D00364" w14:textId="77777777" w:rsidR="007B47D2" w:rsidRPr="007B47D2" w:rsidRDefault="007B47D2" w:rsidP="007B47D2">
      <w:pPr>
        <w:rPr>
          <w:rFonts w:ascii="Cambria" w:hAnsi="Cambria"/>
        </w:rPr>
      </w:pPr>
    </w:p>
    <w:p w14:paraId="42B55414" w14:textId="50B03437" w:rsidR="00FB3A4E" w:rsidRPr="00866942" w:rsidRDefault="00FB3A4E" w:rsidP="007B47D2">
      <w:pPr>
        <w:pStyle w:val="ListeParagraf"/>
        <w:numPr>
          <w:ilvl w:val="0"/>
          <w:numId w:val="5"/>
        </w:numPr>
        <w:rPr>
          <w:rFonts w:ascii="Cambria" w:hAnsi="Cambria"/>
        </w:rPr>
      </w:pPr>
      <w:r w:rsidRPr="00866942">
        <w:rPr>
          <w:rFonts w:ascii="Cambria" w:hAnsi="Cambria"/>
        </w:rPr>
        <w:t>Konaklama organizasyonu çerçevesince kahvaltı dahil bir planlama DOĞAK tarafından yapılacaktır.</w:t>
      </w:r>
    </w:p>
    <w:p w14:paraId="41676D7A" w14:textId="26C5B402" w:rsidR="00FB3A4E" w:rsidRPr="00866942" w:rsidRDefault="00FB3A4E" w:rsidP="007B47D2">
      <w:pPr>
        <w:pStyle w:val="ListeParagraf"/>
        <w:numPr>
          <w:ilvl w:val="0"/>
          <w:numId w:val="5"/>
        </w:numPr>
        <w:rPr>
          <w:rFonts w:ascii="Cambria" w:hAnsi="Cambria"/>
        </w:rPr>
      </w:pPr>
      <w:r w:rsidRPr="00866942">
        <w:rPr>
          <w:rFonts w:ascii="Cambria" w:hAnsi="Cambria"/>
        </w:rPr>
        <w:t xml:space="preserve">Akreditasyon Sözleşmesi gereği, değerlendirme ekibi üyeleri için öğle yemeği organizasyonu </w:t>
      </w:r>
      <w:r w:rsidR="000A1ECA">
        <w:rPr>
          <w:rFonts w:ascii="Cambria" w:hAnsi="Cambria"/>
        </w:rPr>
        <w:t>ziyaret edilen Yükseköğretim Kurumu</w:t>
      </w:r>
      <w:r w:rsidR="000A1ECA" w:rsidRPr="00C91635">
        <w:rPr>
          <w:rFonts w:ascii="Cambria" w:hAnsi="Cambria"/>
        </w:rPr>
        <w:t xml:space="preserve"> yönetimince </w:t>
      </w:r>
      <w:r w:rsidRPr="00866942">
        <w:rPr>
          <w:rFonts w:ascii="Cambria" w:hAnsi="Cambria"/>
        </w:rPr>
        <w:t>yapılacaktır.</w:t>
      </w:r>
    </w:p>
    <w:p w14:paraId="4A0F46B1" w14:textId="38209392" w:rsidR="0064201E" w:rsidRPr="00866942" w:rsidRDefault="00FB3A4E" w:rsidP="007B47D2">
      <w:pPr>
        <w:pStyle w:val="ListeParagraf"/>
        <w:numPr>
          <w:ilvl w:val="0"/>
          <w:numId w:val="5"/>
        </w:numPr>
        <w:rPr>
          <w:rFonts w:ascii="Cambria" w:hAnsi="Cambria"/>
        </w:rPr>
      </w:pPr>
      <w:r w:rsidRPr="00866942">
        <w:rPr>
          <w:rFonts w:ascii="Cambria" w:hAnsi="Cambria"/>
        </w:rPr>
        <w:t xml:space="preserve">Diğer yemek giderleri için, saha ziyaret takvimine göre değerlendirme ekibi üyelerine tahsis edilen </w:t>
      </w:r>
      <w:proofErr w:type="spellStart"/>
      <w:r w:rsidRPr="00866942">
        <w:rPr>
          <w:rFonts w:ascii="Cambria" w:hAnsi="Cambria"/>
        </w:rPr>
        <w:t>Multinet</w:t>
      </w:r>
      <w:proofErr w:type="spellEnd"/>
      <w:r w:rsidRPr="00866942">
        <w:rPr>
          <w:rFonts w:ascii="Cambria" w:hAnsi="Cambria"/>
        </w:rPr>
        <w:t xml:space="preserve"> kartlara </w:t>
      </w:r>
      <w:r w:rsidR="002C082A">
        <w:rPr>
          <w:rFonts w:ascii="Cambria" w:hAnsi="Cambria"/>
        </w:rPr>
        <w:t xml:space="preserve">günlük </w:t>
      </w:r>
      <w:r w:rsidRPr="00866942">
        <w:rPr>
          <w:rFonts w:ascii="Cambria" w:hAnsi="Cambria"/>
        </w:rPr>
        <w:t>2.000.-TL yemek bedeli öde</w:t>
      </w:r>
      <w:r w:rsidR="002C082A">
        <w:rPr>
          <w:rFonts w:ascii="Cambria" w:hAnsi="Cambria"/>
        </w:rPr>
        <w:t>necektir</w:t>
      </w:r>
      <w:r w:rsidRPr="00866942">
        <w:rPr>
          <w:rFonts w:ascii="Cambria" w:hAnsi="Cambria"/>
        </w:rPr>
        <w:t>.</w:t>
      </w:r>
    </w:p>
    <w:sectPr w:rsidR="0064201E" w:rsidRPr="00866942" w:rsidSect="00E73BD6">
      <w:footerReference w:type="default" r:id="rId11"/>
      <w:pgSz w:w="11906" w:h="16838"/>
      <w:pgMar w:top="1417" w:right="1417" w:bottom="1417" w:left="141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8D92671" w14:textId="77777777" w:rsidR="00BF0C7D" w:rsidRDefault="00BF0C7D" w:rsidP="00917119">
      <w:r>
        <w:separator/>
      </w:r>
    </w:p>
  </w:endnote>
  <w:endnote w:type="continuationSeparator" w:id="0">
    <w:p w14:paraId="7430F608" w14:textId="77777777" w:rsidR="00BF0C7D" w:rsidRDefault="00BF0C7D" w:rsidP="0091711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A2"/>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A2"/>
    <w:family w:val="roman"/>
    <w:pitch w:val="variable"/>
    <w:sig w:usb0="E00006FF" w:usb1="420024FF" w:usb2="02000000" w:usb3="00000000" w:csb0="0000019F" w:csb1="00000000"/>
  </w:font>
  <w:font w:name="Calibri Light">
    <w:panose1 w:val="020F0302020204030204"/>
    <w:charset w:val="A2"/>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51F8A3" w14:textId="77777777" w:rsidR="00165B73" w:rsidRDefault="00165B73">
    <w:pPr>
      <w:pStyle w:val="AltBilgi"/>
      <w:rPr>
        <w:rFonts w:ascii="Cambria" w:hAnsi="Cambria"/>
      </w:rPr>
    </w:pPr>
    <w:r>
      <w:rPr>
        <w:rFonts w:ascii="Cambria" w:hAnsi="Cambria"/>
        <w:noProof/>
      </w:rPr>
      <mc:AlternateContent>
        <mc:Choice Requires="wps">
          <w:drawing>
            <wp:anchor distT="0" distB="0" distL="114300" distR="114300" simplePos="0" relativeHeight="251682816" behindDoc="0" locked="0" layoutInCell="1" allowOverlap="1" wp14:anchorId="52F72C60" wp14:editId="6F6E344A">
              <wp:simplePos x="0" y="0"/>
              <wp:positionH relativeFrom="column">
                <wp:posOffset>2343150</wp:posOffset>
              </wp:positionH>
              <wp:positionV relativeFrom="paragraph">
                <wp:posOffset>-29581</wp:posOffset>
              </wp:positionV>
              <wp:extent cx="4148455" cy="845185"/>
              <wp:effectExtent l="0" t="0" r="23495" b="12065"/>
              <wp:wrapNone/>
              <wp:docPr id="1" name="Metin Kutusu 1"/>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165B73" w:rsidRPr="00483AFC" w14:paraId="3A0F6BC9"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626A774" w14:textId="77777777" w:rsidR="00165B73" w:rsidRPr="00483AFC" w:rsidRDefault="00165B7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3F2F0DF" w14:textId="3489A2EF" w:rsidR="00165B73" w:rsidRPr="00483AFC" w:rsidRDefault="00165B73" w:rsidP="00483AFC">
                                <w:pPr>
                                  <w:pStyle w:val="AltBilgi"/>
                                  <w:rPr>
                                    <w:rFonts w:ascii="Cambria" w:hAnsi="Cambria"/>
                                    <w:color w:val="FFFFFF" w:themeColor="background1"/>
                                    <w:sz w:val="18"/>
                                    <w:szCs w:val="18"/>
                                  </w:rPr>
                                </w:pPr>
                                <w:r>
                                  <w:rPr>
                                    <w:rFonts w:ascii="Cambria" w:hAnsi="Cambria"/>
                                    <w:color w:val="FFFFFF" w:themeColor="background1"/>
                                    <w:sz w:val="18"/>
                                    <w:szCs w:val="18"/>
                                  </w:rPr>
                                  <w:t>GD – 0</w:t>
                                </w:r>
                                <w:r w:rsidR="00B83057">
                                  <w:rPr>
                                    <w:rFonts w:ascii="Cambria" w:hAnsi="Cambria"/>
                                    <w:color w:val="FFFFFF" w:themeColor="background1"/>
                                    <w:sz w:val="18"/>
                                    <w:szCs w:val="18"/>
                                  </w:rPr>
                                  <w:t>5</w:t>
                                </w:r>
                              </w:p>
                            </w:tc>
                          </w:tr>
                          <w:tr w:rsidR="00165B73" w:rsidRPr="00483AFC" w14:paraId="0460EB5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CA6D083" w14:textId="77777777" w:rsidR="00165B73" w:rsidRPr="00483AFC" w:rsidRDefault="00165B7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69A3145" w14:textId="77777777" w:rsidR="00165B73" w:rsidRPr="00483AFC" w:rsidRDefault="00165B7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165B73" w:rsidRPr="00483AFC" w14:paraId="26B9BED9"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5309F07" w14:textId="77777777" w:rsidR="00165B73" w:rsidRPr="00483AFC" w:rsidRDefault="00165B7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5519B26" w14:textId="77777777" w:rsidR="00165B73" w:rsidRPr="00483AFC" w:rsidRDefault="00165B7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165B73" w:rsidRPr="00483AFC" w14:paraId="75062D98"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EDB4D98" w14:textId="77777777" w:rsidR="00165B73" w:rsidRPr="00483AFC" w:rsidRDefault="00165B7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E3C93FC" w14:textId="77777777" w:rsidR="00165B73" w:rsidRPr="00483AFC" w:rsidRDefault="00165B7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165B73" w:rsidRPr="00483AFC" w14:paraId="188F42D2"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9101496" w14:textId="77777777" w:rsidR="00165B73" w:rsidRPr="00483AFC" w:rsidRDefault="00165B7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8F2756A" w14:textId="25AAB348" w:rsidR="00165B73" w:rsidRPr="00483AFC" w:rsidRDefault="000E209E" w:rsidP="00483AFC">
                                <w:pPr>
                                  <w:pStyle w:val="AltBilgi"/>
                                  <w:rPr>
                                    <w:rFonts w:ascii="Cambria" w:hAnsi="Cambria"/>
                                    <w:color w:val="FFFFFF" w:themeColor="background1"/>
                                    <w:sz w:val="18"/>
                                    <w:szCs w:val="18"/>
                                  </w:rPr>
                                </w:pPr>
                                <w:r>
                                  <w:rPr>
                                    <w:rFonts w:ascii="Cambria" w:hAnsi="Cambria"/>
                                    <w:color w:val="FFFFFF" w:themeColor="background1"/>
                                    <w:sz w:val="18"/>
                                    <w:szCs w:val="18"/>
                                  </w:rPr>
                                  <w:t>1</w:t>
                                </w:r>
                                <w:r w:rsidR="00165B73" w:rsidRPr="00483AFC">
                                  <w:rPr>
                                    <w:rFonts w:ascii="Cambria" w:hAnsi="Cambria"/>
                                    <w:color w:val="FFFFFF" w:themeColor="background1"/>
                                    <w:sz w:val="18"/>
                                    <w:szCs w:val="18"/>
                                  </w:rPr>
                                  <w:t>/</w:t>
                                </w:r>
                                <w:r w:rsidR="00165B73">
                                  <w:rPr>
                                    <w:rFonts w:ascii="Cambria" w:hAnsi="Cambria"/>
                                    <w:color w:val="FFFFFF" w:themeColor="background1"/>
                                    <w:sz w:val="18"/>
                                    <w:szCs w:val="18"/>
                                  </w:rPr>
                                  <w:t>2</w:t>
                                </w:r>
                              </w:p>
                            </w:tc>
                          </w:tr>
                        </w:tbl>
                        <w:p w14:paraId="4B032790" w14:textId="77777777" w:rsidR="00165B73" w:rsidRDefault="00165B7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2F72C60" id="_x0000_t202" coordsize="21600,21600" o:spt="202" path="m,l,21600r21600,l21600,xe">
              <v:stroke joinstyle="miter"/>
              <v:path gradientshapeok="t" o:connecttype="rect"/>
            </v:shapetype>
            <v:shape id="Metin Kutusu 1" o:spid="_x0000_s1027" type="#_x0000_t202" style="position:absolute;left:0;text-align:left;margin-left:184.5pt;margin-top:-2.35pt;width:326.65pt;height:66.5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l0TQIAAK4EAAAOAAAAZHJzL2Uyb0RvYy54bWysVFFv2jAQfp+0/2D5fQRYYCwiVIyOaVrX&#10;VqJTn43jgCXH59kOCf31OzuB0m4P07QXc+f78vnuuzvmV22lyEFYJ0HndDQYUiI0h0LqXU5/PKzf&#10;zShxnumCKdAip0fh6NXi7Zt5YzIxhj2oQliCJNpljcnp3nuTJYnje1ExNwAjNAZLsBXz6NpdUljW&#10;IHulkvFwOE0asIWxwIVzeHvdBeki8pel4P6uLJ3wROUUc/PxtPHchjNZzFm2s8zsJe/TYP+QRcWk&#10;xkfPVNfMM1Jb+RtVJbkFB6UfcKgSKEvJRawBqxkNX1Wz2TMjYi0ojjNnmdz/o+W3h3tLZIG9o0Sz&#10;Clv0XXipybfa164mo6BQY1yGwI1BqG8/QRvQ/b3Dy1B4W9oq/GJJBOOo9fGsr2g94XiZjtJZOplQ&#10;wjGG1mg2CTTJ89fGOv9FQEWCkVOL/YuyssON8x30BAmPOVCyWEulomN325Wy5MCw1+PP03S46tlf&#10;wJQmTU6n7yfDyPwi5v6GAtNVGrMOqnTVB8u327bXsVdmC8URBbPQDZ0zfC2xqhvm/D2zOGWoEW6O&#10;v8OjVIBJQW9Rsgf79Kf7gMfmY5SSBqc2p+5nzaygRH3VOBYfR2kaxjw66eTDGB17GdleRnRdrQDF&#10;wtZjdtEMeK9OZmmhesQFW4ZXMcQ0x7dz6k/myne7hAvKxXIZQTjYhvkbvTE8UIfWhJ49tI/Mmr6x&#10;HkfiFk7zzbJX/e2w4UsNy9pDKWPzg86dqr38uBRxfPoFDlt36UfU89/M4hcAAAD//wMAUEsDBBQA&#10;BgAIAAAAIQB44Umq4gAAAAsBAAAPAAAAZHJzL2Rvd25yZXYueG1sTI9Ra8IwFIXfB/6HcIW9aboq&#10;TmtTGRuDIUywOnxNm7umW3NTmmi7f7/4pG/ncg7nfifdDKZhF+xcbUnA0zQChlRaVVMl4Hh4nyyB&#10;OS9JycYSCvhDB5ts9JDKRNme9njJfcVCCblECtDetwnnrtRopJvaFil437Yz0oezq7jqZB/KTcPj&#10;KFpwI2sKH7Rs8VVj+ZufjYD9Cb/wUPXtcbXLdbH9UG8/208hHsfDyxqYx8HfwnDFD+iQBabCnkk5&#10;1giYLVZhixcwmT8DuwaiOJ4BK4KKl3PgWcrvN2T/AAAA//8DAFBLAQItABQABgAIAAAAIQC2gziS&#10;/gAAAOEBAAATAAAAAAAAAAAAAAAAAAAAAABbQ29udGVudF9UeXBlc10ueG1sUEsBAi0AFAAGAAgA&#10;AAAhADj9If/WAAAAlAEAAAsAAAAAAAAAAAAAAAAALwEAAF9yZWxzLy5yZWxzUEsBAi0AFAAGAAgA&#10;AAAhAEv46XRNAgAArgQAAA4AAAAAAAAAAAAAAAAALgIAAGRycy9lMm9Eb2MueG1sUEsBAi0AFAAG&#10;AAgAAAAhAHjhSariAAAACwEAAA8AAAAAAAAAAAAAAAAApwQAAGRycy9kb3ducmV2LnhtbFBLBQYA&#10;AAAABAAEAPMAAAC2BQ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165B73" w:rsidRPr="00483AFC" w14:paraId="3A0F6BC9"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626A774" w14:textId="77777777" w:rsidR="00165B73" w:rsidRPr="00483AFC" w:rsidRDefault="00165B7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3F2F0DF" w14:textId="3489A2EF" w:rsidR="00165B73" w:rsidRPr="00483AFC" w:rsidRDefault="00165B73" w:rsidP="00483AFC">
                          <w:pPr>
                            <w:pStyle w:val="AltBilgi"/>
                            <w:rPr>
                              <w:rFonts w:ascii="Cambria" w:hAnsi="Cambria"/>
                              <w:color w:val="FFFFFF" w:themeColor="background1"/>
                              <w:sz w:val="18"/>
                              <w:szCs w:val="18"/>
                            </w:rPr>
                          </w:pPr>
                          <w:r>
                            <w:rPr>
                              <w:rFonts w:ascii="Cambria" w:hAnsi="Cambria"/>
                              <w:color w:val="FFFFFF" w:themeColor="background1"/>
                              <w:sz w:val="18"/>
                              <w:szCs w:val="18"/>
                            </w:rPr>
                            <w:t>GD – 0</w:t>
                          </w:r>
                          <w:r w:rsidR="00B83057">
                            <w:rPr>
                              <w:rFonts w:ascii="Cambria" w:hAnsi="Cambria"/>
                              <w:color w:val="FFFFFF" w:themeColor="background1"/>
                              <w:sz w:val="18"/>
                              <w:szCs w:val="18"/>
                            </w:rPr>
                            <w:t>5</w:t>
                          </w:r>
                        </w:p>
                      </w:tc>
                    </w:tr>
                    <w:tr w:rsidR="00165B73" w:rsidRPr="00483AFC" w14:paraId="0460EB5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CA6D083" w14:textId="77777777" w:rsidR="00165B73" w:rsidRPr="00483AFC" w:rsidRDefault="00165B7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69A3145" w14:textId="77777777" w:rsidR="00165B73" w:rsidRPr="00483AFC" w:rsidRDefault="00165B7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165B73" w:rsidRPr="00483AFC" w14:paraId="26B9BED9"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5309F07" w14:textId="77777777" w:rsidR="00165B73" w:rsidRPr="00483AFC" w:rsidRDefault="00165B7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5519B26" w14:textId="77777777" w:rsidR="00165B73" w:rsidRPr="00483AFC" w:rsidRDefault="00165B7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165B73" w:rsidRPr="00483AFC" w14:paraId="75062D98"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EDB4D98" w14:textId="77777777" w:rsidR="00165B73" w:rsidRPr="00483AFC" w:rsidRDefault="00165B7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E3C93FC" w14:textId="77777777" w:rsidR="00165B73" w:rsidRPr="00483AFC" w:rsidRDefault="00165B7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165B73" w:rsidRPr="00483AFC" w14:paraId="188F42D2"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9101496" w14:textId="77777777" w:rsidR="00165B73" w:rsidRPr="00483AFC" w:rsidRDefault="00165B7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8F2756A" w14:textId="25AAB348" w:rsidR="00165B73" w:rsidRPr="00483AFC" w:rsidRDefault="000E209E" w:rsidP="00483AFC">
                          <w:pPr>
                            <w:pStyle w:val="AltBilgi"/>
                            <w:rPr>
                              <w:rFonts w:ascii="Cambria" w:hAnsi="Cambria"/>
                              <w:color w:val="FFFFFF" w:themeColor="background1"/>
                              <w:sz w:val="18"/>
                              <w:szCs w:val="18"/>
                            </w:rPr>
                          </w:pPr>
                          <w:r>
                            <w:rPr>
                              <w:rFonts w:ascii="Cambria" w:hAnsi="Cambria"/>
                              <w:color w:val="FFFFFF" w:themeColor="background1"/>
                              <w:sz w:val="18"/>
                              <w:szCs w:val="18"/>
                            </w:rPr>
                            <w:t>1</w:t>
                          </w:r>
                          <w:r w:rsidR="00165B73" w:rsidRPr="00483AFC">
                            <w:rPr>
                              <w:rFonts w:ascii="Cambria" w:hAnsi="Cambria"/>
                              <w:color w:val="FFFFFF" w:themeColor="background1"/>
                              <w:sz w:val="18"/>
                              <w:szCs w:val="18"/>
                            </w:rPr>
                            <w:t>/</w:t>
                          </w:r>
                          <w:r w:rsidR="00165B73">
                            <w:rPr>
                              <w:rFonts w:ascii="Cambria" w:hAnsi="Cambria"/>
                              <w:color w:val="FFFFFF" w:themeColor="background1"/>
                              <w:sz w:val="18"/>
                              <w:szCs w:val="18"/>
                            </w:rPr>
                            <w:t>2</w:t>
                          </w:r>
                        </w:p>
                      </w:tc>
                    </w:tr>
                  </w:tbl>
                  <w:p w14:paraId="4B032790" w14:textId="77777777" w:rsidR="00165B73" w:rsidRDefault="00165B73"/>
                </w:txbxContent>
              </v:textbox>
            </v:shape>
          </w:pict>
        </mc:Fallback>
      </mc:AlternateContent>
    </w:r>
    <w:r>
      <w:rPr>
        <w:rFonts w:ascii="Cambria" w:hAnsi="Cambria"/>
        <w:noProof/>
      </w:rPr>
      <mc:AlternateContent>
        <mc:Choice Requires="wps">
          <w:drawing>
            <wp:anchor distT="0" distB="0" distL="114300" distR="114300" simplePos="0" relativeHeight="251683840" behindDoc="0" locked="0" layoutInCell="1" allowOverlap="1" wp14:anchorId="71D8FDC8" wp14:editId="2C8CC816">
              <wp:simplePos x="0" y="0"/>
              <wp:positionH relativeFrom="column">
                <wp:posOffset>-692761</wp:posOffset>
              </wp:positionH>
              <wp:positionV relativeFrom="paragraph">
                <wp:posOffset>66435</wp:posOffset>
              </wp:positionV>
              <wp:extent cx="4244196" cy="707366"/>
              <wp:effectExtent l="0" t="0" r="23495" b="17145"/>
              <wp:wrapNone/>
              <wp:docPr id="2" name="Metin Kutusu 2"/>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750E566C" w14:textId="77777777" w:rsidR="00174934" w:rsidRDefault="00174934" w:rsidP="00174934">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42166A97" w14:textId="77777777" w:rsidR="00174934" w:rsidRDefault="00174934" w:rsidP="00174934">
                          <w:pPr>
                            <w:rPr>
                              <w:rFonts w:ascii="Cambria" w:hAnsi="Cambria"/>
                              <w:color w:val="FFFFFF" w:themeColor="background1"/>
                              <w:sz w:val="14"/>
                              <w:szCs w:val="14"/>
                            </w:rPr>
                          </w:pPr>
                          <w:r>
                            <w:rPr>
                              <w:rFonts w:ascii="Cambria" w:hAnsi="Cambria"/>
                              <w:color w:val="FFFFFF" w:themeColor="background1"/>
                              <w:sz w:val="14"/>
                              <w:szCs w:val="14"/>
                            </w:rPr>
                            <w:t>Merkez / KASTAMONU</w:t>
                          </w:r>
                        </w:p>
                        <w:p w14:paraId="7103F859" w14:textId="77777777" w:rsidR="00174934" w:rsidRDefault="00174934" w:rsidP="00174934">
                          <w:pPr>
                            <w:rPr>
                              <w:rFonts w:ascii="Cambria" w:hAnsi="Cambria"/>
                              <w:color w:val="FFFFFF" w:themeColor="background1"/>
                              <w:sz w:val="14"/>
                              <w:szCs w:val="14"/>
                            </w:rPr>
                          </w:pPr>
                          <w:r>
                            <w:rPr>
                              <w:rFonts w:ascii="Cambria" w:hAnsi="Cambria"/>
                              <w:color w:val="FFFFFF" w:themeColor="background1"/>
                              <w:sz w:val="14"/>
                              <w:szCs w:val="14"/>
                            </w:rPr>
                            <w:t>Tel: 0 (366) 214 61 61</w:t>
                          </w:r>
                        </w:p>
                        <w:p w14:paraId="405B51D6" w14:textId="77777777" w:rsidR="00174934" w:rsidRDefault="00174934" w:rsidP="00174934">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0A5F60FA" w14:textId="77777777" w:rsidR="00174934" w:rsidRDefault="00174934" w:rsidP="00174934">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57D02136" w14:textId="6CF9F0E5" w:rsidR="00165B73" w:rsidRPr="00EE2757" w:rsidRDefault="00165B73"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1D8FDC8" id="Metin Kutusu 2" o:spid="_x0000_s1028" type="#_x0000_t202" style="position:absolute;left:0;text-align:left;margin-left:-54.55pt;margin-top:5.25pt;width:334.2pt;height:55.7pt;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WFTUAIAAK4EAAAOAAAAZHJzL2Uyb0RvYy54bWysVMFu2zAMvQ/YPwi6L3ZcN12DOEWWLsOw&#10;ri2QDj0rspwIkEVNkmOnXz9Kdtq022EYdlFI8fmJfCQzu+pqRfbCOgm6oONRSonQHEqptwX98bD6&#10;8JES55kumQItCnoQjl7N37+btWYqMtiBKoUlSKLdtDUF3Xlvpkni+E7UzI3ACI3BCmzNPLp2m5SW&#10;tcheqyRL00nSgi2NBS6cw9vrPkjnkb+qBPd3VeWEJ6qgmJuPp43nJpzJfMamW8vMTvIhDfYPWdRM&#10;anz0meqaeUYaK3+jqiW34KDyIw51AlUluYg1YDXj9E016x0zItaC4jjzLJP7f7T8dn9viSwLmlGi&#10;WY0t+i681ORb4xvXkCwo1Bo3ReDaINR3n6DDTh/vHV6GwrvK1uEXSyIYR60Pz/qKzhOOl3mW5+PL&#10;CSUcYxfpxdlkEmiSl6+Ndf6LgJoEo6AW+xdlZfsb53voERIec6BkuZJKRcduN0tlyZ5hr7PPkzxd&#10;DuyvYEqTtqCTs/M0Mr+Kub+hwHSVxqyDKn31wfLdpht0HBTbQHlAwSz0Q+cMX0ms6oY5f88sThlq&#10;hJvj7/CoFGBSMFiU7MA+/ek+4LH5GKWkxaktqPvZMCsoUV81jsXlOM/DmEcnP7/I0LGnkc1pRDf1&#10;ElCsMe6o4dEMeK+OZmWhfsQFW4RXMcQ0x7cL6o/m0ve7hAvKxWIRQTjYhvkbvTY8UIfWhJ49dI/M&#10;mqGxHkfiFo7zzaZv+ttjw5caFo2HSsbmB517VQf5cSni+AwLHLbu1I+ol7+Z+S8AAAD//wMAUEsD&#10;BBQABgAIAAAAIQDqumDL4AAAAAsBAAAPAAAAZHJzL2Rvd25yZXYueG1sTI9RS8MwEMffBb9DOMG3&#10;LemkYrumQxRBBgrrJr6mza2pNklpsrV+e8+n+Xj3//G/3xWb2fbsjGPovJOQLAUwdI3XnWslHPYv&#10;iwdgISqnVe8dSvjBAJvy+qpQufaT2+G5ii2jEhdyJcHEOOSch8agVWHpB3SUHf1oVaRxbLke1UTl&#10;tucrIe65VZ2jC0YN+GSw+a5OVsLuEz9w307DIXuvTL191c9f2zcpb2/mxzWwiHO8wPCnT+pQklPt&#10;T04H1ktYJCJLiKVEpMCISNPsDlhNi1WSAS8L/v+H8hcAAP//AwBQSwECLQAUAAYACAAAACEAtoM4&#10;kv4AAADhAQAAEwAAAAAAAAAAAAAAAAAAAAAAW0NvbnRlbnRfVHlwZXNdLnhtbFBLAQItABQABgAI&#10;AAAAIQA4/SH/1gAAAJQBAAALAAAAAAAAAAAAAAAAAC8BAABfcmVscy8ucmVsc1BLAQItABQABgAI&#10;AAAAIQAaNWFTUAIAAK4EAAAOAAAAAAAAAAAAAAAAAC4CAABkcnMvZTJvRG9jLnhtbFBLAQItABQA&#10;BgAIAAAAIQDqumDL4AAAAAsBAAAPAAAAAAAAAAAAAAAAAKoEAABkcnMvZG93bnJldi54bWxQSwUG&#10;AAAAAAQABADzAAAAtwUAAAAA&#10;" fillcolor="#2e640c" strokecolor="#2e640c" strokeweight=".5pt">
              <v:textbox>
                <w:txbxContent>
                  <w:p w14:paraId="750E566C" w14:textId="77777777" w:rsidR="00174934" w:rsidRDefault="00174934" w:rsidP="00174934">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42166A97" w14:textId="77777777" w:rsidR="00174934" w:rsidRDefault="00174934" w:rsidP="00174934">
                    <w:pPr>
                      <w:rPr>
                        <w:rFonts w:ascii="Cambria" w:hAnsi="Cambria"/>
                        <w:color w:val="FFFFFF" w:themeColor="background1"/>
                        <w:sz w:val="14"/>
                        <w:szCs w:val="14"/>
                      </w:rPr>
                    </w:pPr>
                    <w:r>
                      <w:rPr>
                        <w:rFonts w:ascii="Cambria" w:hAnsi="Cambria"/>
                        <w:color w:val="FFFFFF" w:themeColor="background1"/>
                        <w:sz w:val="14"/>
                        <w:szCs w:val="14"/>
                      </w:rPr>
                      <w:t>Merkez / KASTAMONU</w:t>
                    </w:r>
                  </w:p>
                  <w:p w14:paraId="7103F859" w14:textId="77777777" w:rsidR="00174934" w:rsidRDefault="00174934" w:rsidP="00174934">
                    <w:pPr>
                      <w:rPr>
                        <w:rFonts w:ascii="Cambria" w:hAnsi="Cambria"/>
                        <w:color w:val="FFFFFF" w:themeColor="background1"/>
                        <w:sz w:val="14"/>
                        <w:szCs w:val="14"/>
                      </w:rPr>
                    </w:pPr>
                    <w:r>
                      <w:rPr>
                        <w:rFonts w:ascii="Cambria" w:hAnsi="Cambria"/>
                        <w:color w:val="FFFFFF" w:themeColor="background1"/>
                        <w:sz w:val="14"/>
                        <w:szCs w:val="14"/>
                      </w:rPr>
                      <w:t>Tel: 0 (366) 214 61 61</w:t>
                    </w:r>
                  </w:p>
                  <w:p w14:paraId="405B51D6" w14:textId="77777777" w:rsidR="00174934" w:rsidRDefault="00174934" w:rsidP="00174934">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0A5F60FA" w14:textId="77777777" w:rsidR="00174934" w:rsidRDefault="00174934" w:rsidP="00174934">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57D02136" w14:textId="6CF9F0E5" w:rsidR="00165B73" w:rsidRPr="00EE2757" w:rsidRDefault="00165B73" w:rsidP="004A6F79">
                    <w:pPr>
                      <w:rPr>
                        <w:rFonts w:ascii="Cambria" w:hAnsi="Cambria"/>
                        <w:color w:val="FFFFFF" w:themeColor="background1"/>
                        <w:sz w:val="14"/>
                        <w:szCs w:val="14"/>
                      </w:rPr>
                    </w:pPr>
                  </w:p>
                </w:txbxContent>
              </v:textbox>
            </v:shape>
          </w:pict>
        </mc:Fallback>
      </mc:AlternateContent>
    </w:r>
  </w:p>
  <w:p w14:paraId="68BC6FD6" w14:textId="77777777" w:rsidR="00165B73" w:rsidRDefault="00165B73">
    <w:pPr>
      <w:pStyle w:val="AltBilgi"/>
      <w:rPr>
        <w:rFonts w:ascii="Cambria" w:hAnsi="Cambria"/>
      </w:rPr>
    </w:pPr>
  </w:p>
  <w:p w14:paraId="201B50CB" w14:textId="77777777" w:rsidR="00165B73" w:rsidRPr="00F52E75" w:rsidRDefault="00165B73">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681792" behindDoc="1" locked="0" layoutInCell="1" allowOverlap="1" wp14:anchorId="2FE4B328" wp14:editId="73B9E417">
              <wp:simplePos x="0" y="0"/>
              <wp:positionH relativeFrom="page">
                <wp:posOffset>0</wp:posOffset>
              </wp:positionH>
              <wp:positionV relativeFrom="paragraph">
                <wp:posOffset>-375009</wp:posOffset>
              </wp:positionV>
              <wp:extent cx="7608498" cy="983411"/>
              <wp:effectExtent l="0" t="0" r="12065" b="26670"/>
              <wp:wrapNone/>
              <wp:docPr id="3" name="Dikdörtgen 3"/>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344118" id="Dikdörtgen 3" o:spid="_x0000_s1026" style="position:absolute;margin-left:0;margin-top:-29.55pt;width:599.1pt;height:77.45pt;z-index:-251634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TCulAIAAG8FAAAOAAAAZHJzL2Uyb0RvYy54bWysVEtu2zAQ3RfoHQjuG0mO8zMiB4bTFAWC&#10;JGhSZE1TpEWUItkhbdk9WC/Qi3VIfWKkQRdFvaCHmpk3H76Zy6tdo8lWgFfWlLQ4yikRhttKmXVJ&#10;vz7dfDinxAdmKqatESXdC0+v5u/fXbZuJia2troSQBDE+FnrSlqH4GZZ5nktGuaPrBMGldJCwwJe&#10;YZ1VwFpEb3Q2yfPTrLVQObBceI9frzslnSd8KQUP91J6EYguKeYW0gnpXMUzm1+y2RqYqxXv02D/&#10;kEXDlMGgI9Q1C4xsQP0B1SgO1lsZjrhtMiul4iLVgNUU+atqHmvmRKoFm+Pd2Cb//2D53fYBiKpK&#10;ekyJYQ0+0bX6Vv36CWEtDDmODWqdn6Hdo3uA/uZRjNXuJDTxH+sgu9TU/dhUsQuE48ez0/x8eoE0&#10;4Ki7OD+eFkUEzV68HfjwSdiGRKGkgI+Wesm2tz50poNJDOatVtWN0jpdYL1aaiBbhg88+Xg6zZc9&#10;+oFZFivock5S2GsRnbX5IiQWj1lOUsREOzHiMc6FCUWnqlklujAnOf6GKJGo0SNVlAAjssT0Ruwe&#10;YLDsQAbsrr7ePrqKxNrROf9bYp3z6JEiWxNG50YZC28BaKyqj9zZY/oHrYniylZ7pAbYbma84zcK&#10;3+eW+fDAAIcExwkHP9zjIbVtS2p7iZLawo+3vkd75C5qKWlx6Erqv28YCEr0Z4Osviim0zil6TI9&#10;OZvgBQ41q0ON2TRLi89e4IpxPInRPuhBlGCbZ9wPixgVVcxwjF1SHmC4LEO3DHDDcLFYJDOcTMfC&#10;rXl0PILHrkb+Pe2eGbiepAHpfWeHAWWzV1ztbKOnsYtNsFIlIr/0te83TnUiTr+B4to4vCerlz05&#10;/w0AAP//AwBQSwMEFAAGAAgAAAAhAIgq7MnbAAAACAEAAA8AAABkcnMvZG93bnJldi54bWxMj8FO&#10;wzAQRO9I/IO1SNxaJ4GgJM2mQiBOcEnhA5zYJFHttWW7bfh73BMcRzOaedPuV6PZWfmwWELItxkw&#10;RaOVC00IX59vmwpYiIKk0JYUwo8KsO9ub1rRSHuhXp0PcWKphEIjEOYYXcN5GGdlRNhapyh539Yb&#10;EZP0E5deXFK50bzIsiduxEJpYRZOvcxqPB5OBmF47R/kVGS+L5wv390k9cdjRLy/W593wKJa418Y&#10;rvgJHbrENNgTycA0QjoSETZlnQO72nldFcAGhLqsgHct/3+g+wUAAP//AwBQSwECLQAUAAYACAAA&#10;ACEAtoM4kv4AAADhAQAAEwAAAAAAAAAAAAAAAAAAAAAAW0NvbnRlbnRfVHlwZXNdLnhtbFBLAQIt&#10;ABQABgAIAAAAIQA4/SH/1gAAAJQBAAALAAAAAAAAAAAAAAAAAC8BAABfcmVscy8ucmVsc1BLAQIt&#10;ABQABgAIAAAAIQA2fTCulAIAAG8FAAAOAAAAAAAAAAAAAAAAAC4CAABkcnMvZTJvRG9jLnhtbFBL&#10;AQItABQABgAIAAAAIQCIKuzJ2wAAAAgBAAAPAAAAAAAAAAAAAAAAAO4EAABkcnMvZG93bnJldi54&#10;bWxQSwUGAAAAAAQABADzAAAA9gUAAAAA&#10;" fillcolor="#2e640c" strokecolor="#1f3763 [1604]" strokeweight="1pt">
              <w10:wrap anchorx="page"/>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43677D" w14:textId="77777777" w:rsidR="000E209E" w:rsidRDefault="000E209E">
    <w:pPr>
      <w:pStyle w:val="AltBilgi"/>
      <w:rPr>
        <w:rFonts w:ascii="Cambria" w:hAnsi="Cambria"/>
      </w:rPr>
    </w:pPr>
    <w:r>
      <w:rPr>
        <w:rFonts w:ascii="Cambria" w:hAnsi="Cambria"/>
        <w:noProof/>
      </w:rPr>
      <mc:AlternateContent>
        <mc:Choice Requires="wps">
          <w:drawing>
            <wp:anchor distT="0" distB="0" distL="114300" distR="114300" simplePos="0" relativeHeight="251691008" behindDoc="0" locked="0" layoutInCell="1" allowOverlap="1" wp14:anchorId="42465774" wp14:editId="1F95D542">
              <wp:simplePos x="0" y="0"/>
              <wp:positionH relativeFrom="column">
                <wp:posOffset>2343150</wp:posOffset>
              </wp:positionH>
              <wp:positionV relativeFrom="paragraph">
                <wp:posOffset>-29581</wp:posOffset>
              </wp:positionV>
              <wp:extent cx="4148455" cy="845185"/>
              <wp:effectExtent l="0" t="0" r="23495" b="12065"/>
              <wp:wrapNone/>
              <wp:docPr id="12" name="Metin Kutusu 12"/>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0E209E" w:rsidRPr="00483AFC" w14:paraId="171D112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80EDC13" w14:textId="77777777" w:rsidR="000E209E" w:rsidRPr="00483AFC" w:rsidRDefault="000E209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D1DB107" w14:textId="77777777" w:rsidR="000E209E" w:rsidRPr="00483AFC" w:rsidRDefault="000E209E" w:rsidP="00483AFC">
                                <w:pPr>
                                  <w:pStyle w:val="AltBilgi"/>
                                  <w:rPr>
                                    <w:rFonts w:ascii="Cambria" w:hAnsi="Cambria"/>
                                    <w:color w:val="FFFFFF" w:themeColor="background1"/>
                                    <w:sz w:val="18"/>
                                    <w:szCs w:val="18"/>
                                  </w:rPr>
                                </w:pPr>
                                <w:r>
                                  <w:rPr>
                                    <w:rFonts w:ascii="Cambria" w:hAnsi="Cambria"/>
                                    <w:color w:val="FFFFFF" w:themeColor="background1"/>
                                    <w:sz w:val="18"/>
                                    <w:szCs w:val="18"/>
                                  </w:rPr>
                                  <w:t>GD – 05</w:t>
                                </w:r>
                              </w:p>
                            </w:tc>
                          </w:tr>
                          <w:tr w:rsidR="000E209E" w:rsidRPr="00483AFC" w14:paraId="286E9FD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1276360" w14:textId="77777777" w:rsidR="000E209E" w:rsidRPr="00483AFC" w:rsidRDefault="000E209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F1C36C9" w14:textId="77777777" w:rsidR="000E209E" w:rsidRPr="00483AFC" w:rsidRDefault="000E209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0E209E" w:rsidRPr="00483AFC" w14:paraId="2792101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6F73827" w14:textId="77777777" w:rsidR="000E209E" w:rsidRPr="00483AFC" w:rsidRDefault="000E209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531EE5C" w14:textId="77777777" w:rsidR="000E209E" w:rsidRPr="00483AFC" w:rsidRDefault="000E209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E209E" w:rsidRPr="00483AFC" w14:paraId="239ED92C"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98140CB" w14:textId="77777777" w:rsidR="000E209E" w:rsidRPr="00483AFC" w:rsidRDefault="000E209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E9F62D1" w14:textId="77777777" w:rsidR="000E209E" w:rsidRPr="00483AFC" w:rsidRDefault="000E209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E209E" w:rsidRPr="00483AFC" w14:paraId="19895CF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FFE4062" w14:textId="77777777" w:rsidR="000E209E" w:rsidRPr="00483AFC" w:rsidRDefault="000E209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7F8A971" w14:textId="77777777" w:rsidR="000E209E" w:rsidRPr="00483AFC" w:rsidRDefault="000E209E" w:rsidP="00483AFC">
                                <w:pPr>
                                  <w:pStyle w:val="AltBilgi"/>
                                  <w:rPr>
                                    <w:rFonts w:ascii="Cambria" w:hAnsi="Cambria"/>
                                    <w:color w:val="FFFFFF" w:themeColor="background1"/>
                                    <w:sz w:val="18"/>
                                    <w:szCs w:val="18"/>
                                  </w:rPr>
                                </w:pPr>
                                <w:r>
                                  <w:rPr>
                                    <w:rFonts w:ascii="Cambria" w:hAnsi="Cambria"/>
                                    <w:color w:val="FFFFFF" w:themeColor="background1"/>
                                    <w:sz w:val="18"/>
                                    <w:szCs w:val="18"/>
                                  </w:rPr>
                                  <w:t>2</w:t>
                                </w:r>
                                <w:r w:rsidRPr="00483AFC">
                                  <w:rPr>
                                    <w:rFonts w:ascii="Cambria" w:hAnsi="Cambria"/>
                                    <w:color w:val="FFFFFF" w:themeColor="background1"/>
                                    <w:sz w:val="18"/>
                                    <w:szCs w:val="18"/>
                                  </w:rPr>
                                  <w:t>/</w:t>
                                </w:r>
                                <w:r>
                                  <w:rPr>
                                    <w:rFonts w:ascii="Cambria" w:hAnsi="Cambria"/>
                                    <w:color w:val="FFFFFF" w:themeColor="background1"/>
                                    <w:sz w:val="18"/>
                                    <w:szCs w:val="18"/>
                                  </w:rPr>
                                  <w:t>2</w:t>
                                </w:r>
                              </w:p>
                            </w:tc>
                          </w:tr>
                        </w:tbl>
                        <w:p w14:paraId="45BF845C" w14:textId="77777777" w:rsidR="000E209E" w:rsidRDefault="000E209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2465774" id="_x0000_t202" coordsize="21600,21600" o:spt="202" path="m,l,21600r21600,l21600,xe">
              <v:stroke joinstyle="miter"/>
              <v:path gradientshapeok="t" o:connecttype="rect"/>
            </v:shapetype>
            <v:shape id="Metin Kutusu 12" o:spid="_x0000_s1029" type="#_x0000_t202" style="position:absolute;left:0;text-align:left;margin-left:184.5pt;margin-top:-2.35pt;width:326.65pt;height:66.5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XTDTwIAALAEAAAOAAAAZHJzL2Uyb0RvYy54bWysVFFv2jAQfp+0/2D5fQRoYAwRKkbHNI21&#10;lejUZ+M4YMnxebZD0v36nZ2E0m4P07QXc7778vnuuzsW102pyElYJ0FndDQYUiI0h1zqQ0a/P2ze&#10;zShxnumcKdAio0/C0evl2zeL2szFGI6gcmEJkmg3r01Gj96beZI4fhQlcwMwQmOwAFsyj1d7SHLL&#10;amQvVTIeDqdJDTY3FrhwDr03bZAuI39RCO7visIJT1RGMTcfTxvPfTiT5YLND5aZo+RdGuwfsiiZ&#10;1PjomeqGeUYqK3+jKiW34KDwAw5lAkUhuYg1YDWj4atqdkdmRKwFxXHmLJP7f7T89nRvicyxd2NK&#10;NCuxR9+El5p8rXzlKoJu1Kg2bo7QnUGwbz5Cg/je79AZSm8KW4ZfLIpgHNV+OissGk84OtNROksn&#10;E0o4xtAazSaBJnn+2ljnPwsoSTAyarGDUVh22jrfQntIeMyBkvlGKhUv9rBfK0tODLs9/jRNh+uO&#10;/QVMaVJndHo1GUbmFzH3NxSYrtKYdVClrT5Yvtk3UcmrXpk95E8omIV27JzhG4lVbZnz98zinKFG&#10;uDv+Do9CASYFnUXJEezPP/kDHtuPUUpqnNuMuh8Vs4IS9UXjYHwYpWkY9HhJJ+/HeLGXkf1lRFfl&#10;GlCsEW6p4dEMeK96s7BQPuKKrcKrGGKa49sZ9b259u024YpysVpFEI62YX6rd4YH6tCa0LOH5pFZ&#10;0zXW40jcQj/hbP6qvy02fKlhVXkoZGx+0LlVtZMf1yKOT7fCYe8u7xH1/Eez/AUAAP//AwBQSwME&#10;FAAGAAgAAAAhAHjhSariAAAACwEAAA8AAABkcnMvZG93bnJldi54bWxMj1FrwjAUhd8H/odwhb1p&#10;uipOa1MZG4MhTLA6fE2bu6Zbc1OaaLt/v/ikb+dyDud+J90MpmEX7FxtScDTNAKGVFpVUyXgeHif&#10;LIE5L0nJxhIK+EMHm2z0kMpE2Z72eMl9xUIJuUQK0N63Ceeu1Gikm9oWKXjftjPSh7OruOpkH8pN&#10;w+MoWnAjawoftGzxVWP5m5+NgP0Jv/BQ9e1xtct1sf1Qbz/bTyEex8PLGpjHwd/CcMUP6JAFpsKe&#10;STnWCJgtVmGLFzCZPwO7BqI4ngErgoqXc+BZyu83ZP8AAAD//wMAUEsBAi0AFAAGAAgAAAAhALaD&#10;OJL+AAAA4QEAABMAAAAAAAAAAAAAAAAAAAAAAFtDb250ZW50X1R5cGVzXS54bWxQSwECLQAUAAYA&#10;CAAAACEAOP0h/9YAAACUAQAACwAAAAAAAAAAAAAAAAAvAQAAX3JlbHMvLnJlbHNQSwECLQAUAAYA&#10;CAAAACEARgF0w08CAACwBAAADgAAAAAAAAAAAAAAAAAuAgAAZHJzL2Uyb0RvYy54bWxQSwECLQAU&#10;AAYACAAAACEAeOFJquIAAAALAQAADwAAAAAAAAAAAAAAAACpBAAAZHJzL2Rvd25yZXYueG1sUEsF&#10;BgAAAAAEAAQA8wAAALgFA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0E209E" w:rsidRPr="00483AFC" w14:paraId="171D112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80EDC13" w14:textId="77777777" w:rsidR="000E209E" w:rsidRPr="00483AFC" w:rsidRDefault="000E209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D1DB107" w14:textId="77777777" w:rsidR="000E209E" w:rsidRPr="00483AFC" w:rsidRDefault="000E209E" w:rsidP="00483AFC">
                          <w:pPr>
                            <w:pStyle w:val="AltBilgi"/>
                            <w:rPr>
                              <w:rFonts w:ascii="Cambria" w:hAnsi="Cambria"/>
                              <w:color w:val="FFFFFF" w:themeColor="background1"/>
                              <w:sz w:val="18"/>
                              <w:szCs w:val="18"/>
                            </w:rPr>
                          </w:pPr>
                          <w:r>
                            <w:rPr>
                              <w:rFonts w:ascii="Cambria" w:hAnsi="Cambria"/>
                              <w:color w:val="FFFFFF" w:themeColor="background1"/>
                              <w:sz w:val="18"/>
                              <w:szCs w:val="18"/>
                            </w:rPr>
                            <w:t>GD – 05</w:t>
                          </w:r>
                        </w:p>
                      </w:tc>
                    </w:tr>
                    <w:tr w:rsidR="000E209E" w:rsidRPr="00483AFC" w14:paraId="286E9FD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1276360" w14:textId="77777777" w:rsidR="000E209E" w:rsidRPr="00483AFC" w:rsidRDefault="000E209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F1C36C9" w14:textId="77777777" w:rsidR="000E209E" w:rsidRPr="00483AFC" w:rsidRDefault="000E209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0E209E" w:rsidRPr="00483AFC" w14:paraId="2792101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6F73827" w14:textId="77777777" w:rsidR="000E209E" w:rsidRPr="00483AFC" w:rsidRDefault="000E209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531EE5C" w14:textId="77777777" w:rsidR="000E209E" w:rsidRPr="00483AFC" w:rsidRDefault="000E209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E209E" w:rsidRPr="00483AFC" w14:paraId="239ED92C"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98140CB" w14:textId="77777777" w:rsidR="000E209E" w:rsidRPr="00483AFC" w:rsidRDefault="000E209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E9F62D1" w14:textId="77777777" w:rsidR="000E209E" w:rsidRPr="00483AFC" w:rsidRDefault="000E209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E209E" w:rsidRPr="00483AFC" w14:paraId="19895CF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FFE4062" w14:textId="77777777" w:rsidR="000E209E" w:rsidRPr="00483AFC" w:rsidRDefault="000E209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7F8A971" w14:textId="77777777" w:rsidR="000E209E" w:rsidRPr="00483AFC" w:rsidRDefault="000E209E" w:rsidP="00483AFC">
                          <w:pPr>
                            <w:pStyle w:val="AltBilgi"/>
                            <w:rPr>
                              <w:rFonts w:ascii="Cambria" w:hAnsi="Cambria"/>
                              <w:color w:val="FFFFFF" w:themeColor="background1"/>
                              <w:sz w:val="18"/>
                              <w:szCs w:val="18"/>
                            </w:rPr>
                          </w:pPr>
                          <w:r>
                            <w:rPr>
                              <w:rFonts w:ascii="Cambria" w:hAnsi="Cambria"/>
                              <w:color w:val="FFFFFF" w:themeColor="background1"/>
                              <w:sz w:val="18"/>
                              <w:szCs w:val="18"/>
                            </w:rPr>
                            <w:t>2</w:t>
                          </w:r>
                          <w:r w:rsidRPr="00483AFC">
                            <w:rPr>
                              <w:rFonts w:ascii="Cambria" w:hAnsi="Cambria"/>
                              <w:color w:val="FFFFFF" w:themeColor="background1"/>
                              <w:sz w:val="18"/>
                              <w:szCs w:val="18"/>
                            </w:rPr>
                            <w:t>/</w:t>
                          </w:r>
                          <w:r>
                            <w:rPr>
                              <w:rFonts w:ascii="Cambria" w:hAnsi="Cambria"/>
                              <w:color w:val="FFFFFF" w:themeColor="background1"/>
                              <w:sz w:val="18"/>
                              <w:szCs w:val="18"/>
                            </w:rPr>
                            <w:t>2</w:t>
                          </w:r>
                        </w:p>
                      </w:tc>
                    </w:tr>
                  </w:tbl>
                  <w:p w14:paraId="45BF845C" w14:textId="77777777" w:rsidR="000E209E" w:rsidRDefault="000E209E"/>
                </w:txbxContent>
              </v:textbox>
            </v:shape>
          </w:pict>
        </mc:Fallback>
      </mc:AlternateContent>
    </w:r>
    <w:r>
      <w:rPr>
        <w:rFonts w:ascii="Cambria" w:hAnsi="Cambria"/>
        <w:noProof/>
      </w:rPr>
      <mc:AlternateContent>
        <mc:Choice Requires="wps">
          <w:drawing>
            <wp:anchor distT="0" distB="0" distL="114300" distR="114300" simplePos="0" relativeHeight="251692032" behindDoc="0" locked="0" layoutInCell="1" allowOverlap="1" wp14:anchorId="52230FD4" wp14:editId="26232377">
              <wp:simplePos x="0" y="0"/>
              <wp:positionH relativeFrom="column">
                <wp:posOffset>-692761</wp:posOffset>
              </wp:positionH>
              <wp:positionV relativeFrom="paragraph">
                <wp:posOffset>66435</wp:posOffset>
              </wp:positionV>
              <wp:extent cx="4244196" cy="707366"/>
              <wp:effectExtent l="0" t="0" r="23495" b="17145"/>
              <wp:wrapNone/>
              <wp:docPr id="15" name="Metin Kutusu 15"/>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70B80833" w14:textId="77777777" w:rsidR="00174934" w:rsidRDefault="00174934" w:rsidP="00174934">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5F1F811D" w14:textId="77777777" w:rsidR="00174934" w:rsidRDefault="00174934" w:rsidP="00174934">
                          <w:pPr>
                            <w:rPr>
                              <w:rFonts w:ascii="Cambria" w:hAnsi="Cambria"/>
                              <w:color w:val="FFFFFF" w:themeColor="background1"/>
                              <w:sz w:val="14"/>
                              <w:szCs w:val="14"/>
                            </w:rPr>
                          </w:pPr>
                          <w:r>
                            <w:rPr>
                              <w:rFonts w:ascii="Cambria" w:hAnsi="Cambria"/>
                              <w:color w:val="FFFFFF" w:themeColor="background1"/>
                              <w:sz w:val="14"/>
                              <w:szCs w:val="14"/>
                            </w:rPr>
                            <w:t>Merkez / KASTAMONU</w:t>
                          </w:r>
                        </w:p>
                        <w:p w14:paraId="56A927A6" w14:textId="77777777" w:rsidR="00174934" w:rsidRDefault="00174934" w:rsidP="00174934">
                          <w:pPr>
                            <w:rPr>
                              <w:rFonts w:ascii="Cambria" w:hAnsi="Cambria"/>
                              <w:color w:val="FFFFFF" w:themeColor="background1"/>
                              <w:sz w:val="14"/>
                              <w:szCs w:val="14"/>
                            </w:rPr>
                          </w:pPr>
                          <w:r>
                            <w:rPr>
                              <w:rFonts w:ascii="Cambria" w:hAnsi="Cambria"/>
                              <w:color w:val="FFFFFF" w:themeColor="background1"/>
                              <w:sz w:val="14"/>
                              <w:szCs w:val="14"/>
                            </w:rPr>
                            <w:t>Tel: 0 (366) 214 61 61</w:t>
                          </w:r>
                        </w:p>
                        <w:p w14:paraId="3262FDA5" w14:textId="77777777" w:rsidR="00174934" w:rsidRDefault="00174934" w:rsidP="00174934">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1AA983D4" w14:textId="77777777" w:rsidR="00174934" w:rsidRDefault="00174934" w:rsidP="00174934">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7583D9B2" w14:textId="6DFACBAC" w:rsidR="000E209E" w:rsidRPr="00EE2757" w:rsidRDefault="000E209E"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2230FD4" id="Metin Kutusu 15" o:spid="_x0000_s1030" type="#_x0000_t202" style="position:absolute;left:0;text-align:left;margin-left:-54.55pt;margin-top:5.25pt;width:334.2pt;height:55.7pt;z-index:251692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RK/UAIAALAEAAAOAAAAZHJzL2Uyb0RvYy54bWysVFFv2jAQfp+0/2D5fSTQACsiVIyOaRpr&#10;K9Gpz8ZxwJLj82yHhP76nR2gtNvDNO3FnO++fL777o7pTVspshfWSdA57fdSSoTmUEi9zemPx+WH&#10;j5Q4z3TBFGiR04Nw9Gb2/t20MRMxgB2oQliCJNpNGpPTnfdmkiSO70TFXA+M0BgswVbM49Vuk8Ky&#10;BtkrlQzSdJQ0YAtjgQvn0HvbBeks8pel4P6+LJ3wROUUc/PxtPHchDOZTdlka5nZSX5Mg/1DFhWT&#10;Gh89U90yz0ht5W9UleQWHJS+x6FKoCwlF7EGrKafvqlmvWNGxFpQHGfOMrn/R8vv9g+WyAJ7N6RE&#10;swp79F14qcm32teuJuhGjRrjJghdGwT79hO0iD/5HTpD6W1pq/CLRRGMo9qHs8Ki9YSjMxtkWf96&#10;RAnH2DgdX41GgSZ5+dpY578IqEgwcmqxg1FYtl8530FPkPCYAyWLpVQqXux2s1CW7Bl2e/B5lKWL&#10;I/srmNKkyenoaphG5lcx9zcUmK7SmHVQpas+WL7dtFHJ7KTMBooDCmahGztn+FJiVSvm/AOzOGeo&#10;Ee6Ov8ejVIBJwdGiZAf2+U/+gMf2Y5SSBuc2p+5nzaygRH3VOBjX/SwLgx4v2XA8wIu9jGwuI7qu&#10;FoBi9XFLDY9mwHt1MksL1ROu2Dy8iiGmOb6dU38yF77bJlxRLubzCMLRNsyv9NrwQB1aE3r22D4x&#10;a46N9TgSd3CacDZ5098OG77UMK89lDI2P+jcqXqUH9cijs9xhcPeXd4j6uWPZvYLAAD//wMAUEsD&#10;BBQABgAIAAAAIQDqumDL4AAAAAsBAAAPAAAAZHJzL2Rvd25yZXYueG1sTI9RS8MwEMffBb9DOMG3&#10;LemkYrumQxRBBgrrJr6mza2pNklpsrV+e8+n+Xj3//G/3xWb2fbsjGPovJOQLAUwdI3XnWslHPYv&#10;iwdgISqnVe8dSvjBAJvy+qpQufaT2+G5ii2jEhdyJcHEOOSch8agVWHpB3SUHf1oVaRxbLke1UTl&#10;tucrIe65VZ2jC0YN+GSw+a5OVsLuEz9w307DIXuvTL191c9f2zcpb2/mxzWwiHO8wPCnT+pQklPt&#10;T04H1ktYJCJLiKVEpMCISNPsDlhNi1WSAS8L/v+H8hcAAP//AwBQSwECLQAUAAYACAAAACEAtoM4&#10;kv4AAADhAQAAEwAAAAAAAAAAAAAAAAAAAAAAW0NvbnRlbnRfVHlwZXNdLnhtbFBLAQItABQABgAI&#10;AAAAIQA4/SH/1gAAAJQBAAALAAAAAAAAAAAAAAAAAC8BAABfcmVscy8ucmVsc1BLAQItABQABgAI&#10;AAAAIQDHNRK/UAIAALAEAAAOAAAAAAAAAAAAAAAAAC4CAABkcnMvZTJvRG9jLnhtbFBLAQItABQA&#10;BgAIAAAAIQDqumDL4AAAAAsBAAAPAAAAAAAAAAAAAAAAAKoEAABkcnMvZG93bnJldi54bWxQSwUG&#10;AAAAAAQABADzAAAAtwUAAAAA&#10;" fillcolor="#2e640c" strokecolor="#2e640c" strokeweight=".5pt">
              <v:textbox>
                <w:txbxContent>
                  <w:p w14:paraId="70B80833" w14:textId="77777777" w:rsidR="00174934" w:rsidRDefault="00174934" w:rsidP="00174934">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5F1F811D" w14:textId="77777777" w:rsidR="00174934" w:rsidRDefault="00174934" w:rsidP="00174934">
                    <w:pPr>
                      <w:rPr>
                        <w:rFonts w:ascii="Cambria" w:hAnsi="Cambria"/>
                        <w:color w:val="FFFFFF" w:themeColor="background1"/>
                        <w:sz w:val="14"/>
                        <w:szCs w:val="14"/>
                      </w:rPr>
                    </w:pPr>
                    <w:r>
                      <w:rPr>
                        <w:rFonts w:ascii="Cambria" w:hAnsi="Cambria"/>
                        <w:color w:val="FFFFFF" w:themeColor="background1"/>
                        <w:sz w:val="14"/>
                        <w:szCs w:val="14"/>
                      </w:rPr>
                      <w:t>Merkez / KASTAMONU</w:t>
                    </w:r>
                  </w:p>
                  <w:p w14:paraId="56A927A6" w14:textId="77777777" w:rsidR="00174934" w:rsidRDefault="00174934" w:rsidP="00174934">
                    <w:pPr>
                      <w:rPr>
                        <w:rFonts w:ascii="Cambria" w:hAnsi="Cambria"/>
                        <w:color w:val="FFFFFF" w:themeColor="background1"/>
                        <w:sz w:val="14"/>
                        <w:szCs w:val="14"/>
                      </w:rPr>
                    </w:pPr>
                    <w:r>
                      <w:rPr>
                        <w:rFonts w:ascii="Cambria" w:hAnsi="Cambria"/>
                        <w:color w:val="FFFFFF" w:themeColor="background1"/>
                        <w:sz w:val="14"/>
                        <w:szCs w:val="14"/>
                      </w:rPr>
                      <w:t>Tel: 0 (366) 214 61 61</w:t>
                    </w:r>
                  </w:p>
                  <w:p w14:paraId="3262FDA5" w14:textId="77777777" w:rsidR="00174934" w:rsidRDefault="00174934" w:rsidP="00174934">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1AA983D4" w14:textId="77777777" w:rsidR="00174934" w:rsidRDefault="00174934" w:rsidP="00174934">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7583D9B2" w14:textId="6DFACBAC" w:rsidR="000E209E" w:rsidRPr="00EE2757" w:rsidRDefault="000E209E" w:rsidP="004A6F79">
                    <w:pPr>
                      <w:rPr>
                        <w:rFonts w:ascii="Cambria" w:hAnsi="Cambria"/>
                        <w:color w:val="FFFFFF" w:themeColor="background1"/>
                        <w:sz w:val="14"/>
                        <w:szCs w:val="14"/>
                      </w:rPr>
                    </w:pPr>
                  </w:p>
                </w:txbxContent>
              </v:textbox>
            </v:shape>
          </w:pict>
        </mc:Fallback>
      </mc:AlternateContent>
    </w:r>
  </w:p>
  <w:p w14:paraId="5AE620EB" w14:textId="77777777" w:rsidR="000E209E" w:rsidRDefault="000E209E">
    <w:pPr>
      <w:pStyle w:val="AltBilgi"/>
      <w:rPr>
        <w:rFonts w:ascii="Cambria" w:hAnsi="Cambria"/>
      </w:rPr>
    </w:pPr>
  </w:p>
  <w:p w14:paraId="4989B089" w14:textId="77777777" w:rsidR="000E209E" w:rsidRPr="00F52E75" w:rsidRDefault="000E209E">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689984" behindDoc="1" locked="0" layoutInCell="1" allowOverlap="1" wp14:anchorId="2D1451D7" wp14:editId="7F947520">
              <wp:simplePos x="0" y="0"/>
              <wp:positionH relativeFrom="page">
                <wp:posOffset>0</wp:posOffset>
              </wp:positionH>
              <wp:positionV relativeFrom="paragraph">
                <wp:posOffset>-375009</wp:posOffset>
              </wp:positionV>
              <wp:extent cx="7608498" cy="983411"/>
              <wp:effectExtent l="0" t="0" r="12065" b="26670"/>
              <wp:wrapNone/>
              <wp:docPr id="16" name="Dikdörtgen 16"/>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F518D0" id="Dikdörtgen 16" o:spid="_x0000_s1026" style="position:absolute;margin-left:0;margin-top:-29.55pt;width:599.1pt;height:77.45pt;z-index:-251626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isilQIAAHEFAAAOAAAAZHJzL2Uyb0RvYy54bWysVM1u2zAMvg/YOwi6r7azNGuDOkWQrsOA&#10;oi3WDj0rshQLkyWNUuJkD7YX2IuNkn8adMUOw3yQSZH8+COSF5f7RpOdAK+sKWlxklMiDLeVMpuS&#10;fn28fndGiQ/MVExbI0p6EJ5eLt6+uWjdXExsbXUlgCCI8fPWlbQOwc2zzPNaNMyfWCcMCqWFhgVk&#10;YZNVwFpEb3Q2yfNZ1lqoHFguvMfbq05IFwlfSsHDnZReBKJLirGFdEI61/HMFhdsvgHmasX7MNg/&#10;RNEwZdDpCHXFAiNbUH9ANYqD9VaGE26bzEqpuEg5YDZF/iKbh5o5kXLB4ng3lsn/P1h+u7sHoip8&#10;uxklhjX4RlfqW/XrJ4SNMARvsUSt83PUfHD30HMeyZjvXkIT/5gJ2aeyHsayin0gHC8/zPKz6Tk2&#10;AkfZ+dn7aVFE0OzZ2oEPn4RtSCRKCvhsqZpsd+NDpzqoRGfealVdK60TA5v1SgPZMXziycfZNF/1&#10;6EdqWcygizlR4aBFNNbmi5CYPkY5SR5T44kRj3EuTCg6Uc0q0bk5zfEbvMRWjRYpowQYkSWGN2L3&#10;AINmBzJgd/n1+tFUpL4djfO/BdYZjxbJszVhNG6UsfAagMases+dPoZ/VJpIrm11wOYA202Nd/xa&#10;4fvcMB/uGeCY4EDh6Ic7PKS2bUltT1FSW/jx2n3Ux+5FKSUtjl1J/fctA0GJ/mywr8+L6TTOaWKm&#10;px8myMCxZH0sMdtmZfHZC1wyjicy6gc9kBJs84QbYhm9oogZjr5LygMMzCp06wB3DBfLZVLD2XQs&#10;3JgHxyN4rGrsv8f9EwPXN2nA9r61w4iy+Yte7XSjpbHLbbBSpUZ+rmtfb5zr1Dj9DoqL45hPWs+b&#10;cvEbAAD//wMAUEsDBBQABgAIAAAAIQCIKuzJ2wAAAAgBAAAPAAAAZHJzL2Rvd25yZXYueG1sTI/B&#10;TsMwEETvSPyDtUjcWieBoCTNpkIgTnBJ4QOc2CRR7bVlu234e9wTHEczmnnT7lej2Vn5sFhCyLcZ&#10;MEWjlQtNCF+fb5sKWIiCpNCWFMKPCrDvbm9a0Uh7oV6dD3FiqYRCIxDmGF3DeRhnZUTYWqcoed/W&#10;GxGT9BOXXlxSudG8yLInbsRCaWEWTr3MajweTgZheO0f5FRkvi+cL9/dJPXHY0S8v1ufd8CiWuNf&#10;GK74CR26xDTYE8nANEI6EhE2ZZ0Du9p5XRXABoS6rIB3Lf9/oPsFAAD//wMAUEsBAi0AFAAGAAgA&#10;AAAhALaDOJL+AAAA4QEAABMAAAAAAAAAAAAAAAAAAAAAAFtDb250ZW50X1R5cGVzXS54bWxQSwEC&#10;LQAUAAYACAAAACEAOP0h/9YAAACUAQAACwAAAAAAAAAAAAAAAAAvAQAAX3JlbHMvLnJlbHNQSwEC&#10;LQAUAAYACAAAACEAor4rIpUCAABxBQAADgAAAAAAAAAAAAAAAAAuAgAAZHJzL2Uyb0RvYy54bWxQ&#10;SwECLQAUAAYACAAAACEAiCrsydsAAAAIAQAADwAAAAAAAAAAAAAAAADvBAAAZHJzL2Rvd25yZXYu&#10;eG1sUEsFBgAAAAAEAAQA8wAAAPcFAAAAAA==&#10;" fillcolor="#2e640c" strokecolor="#1f3763 [1604]" strokeweight="1pt">
              <w10:wrap anchorx="page"/>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9D48B40" w14:textId="77777777" w:rsidR="00BF0C7D" w:rsidRDefault="00BF0C7D" w:rsidP="00917119">
      <w:r>
        <w:separator/>
      </w:r>
    </w:p>
  </w:footnote>
  <w:footnote w:type="continuationSeparator" w:id="0">
    <w:p w14:paraId="5CD9C6E8" w14:textId="77777777" w:rsidR="00BF0C7D" w:rsidRDefault="00BF0C7D" w:rsidP="0091711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95B711" w14:textId="77777777" w:rsidR="00B645A0" w:rsidRPr="008B116F" w:rsidRDefault="00B645A0" w:rsidP="00084BE3">
    <w:pPr>
      <w:pStyle w:val="stBilgi"/>
      <w:tabs>
        <w:tab w:val="clear" w:pos="4536"/>
      </w:tabs>
      <w:jc w:val="center"/>
      <w:rPr>
        <w:rFonts w:ascii="Cambria" w:hAnsi="Cambria"/>
        <w:b/>
        <w:bCs/>
        <w:color w:val="2E640C"/>
        <w:sz w:val="24"/>
        <w:szCs w:val="24"/>
      </w:rPr>
    </w:pPr>
    <w:r w:rsidRPr="008B116F">
      <w:rPr>
        <w:rFonts w:ascii="Cambria" w:hAnsi="Cambria"/>
        <w:noProof/>
        <w:color w:val="FFFFFF" w:themeColor="background1"/>
      </w:rPr>
      <w:drawing>
        <wp:anchor distT="0" distB="0" distL="114300" distR="114300" simplePos="0" relativeHeight="251678720" behindDoc="0" locked="0" layoutInCell="1" allowOverlap="1" wp14:anchorId="4ECF1DCB" wp14:editId="7AB6DD1E">
          <wp:simplePos x="0" y="0"/>
          <wp:positionH relativeFrom="page">
            <wp:align>left</wp:align>
          </wp:positionH>
          <wp:positionV relativeFrom="paragraph">
            <wp:posOffset>-447675</wp:posOffset>
          </wp:positionV>
          <wp:extent cx="7551420" cy="11327130"/>
          <wp:effectExtent l="0" t="0" r="0" b="7620"/>
          <wp:wrapNone/>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1420" cy="113271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9CFD43" w14:textId="77777777" w:rsidR="00B645A0" w:rsidRPr="008B116F" w:rsidRDefault="00B645A0" w:rsidP="00084BE3">
    <w:pPr>
      <w:pStyle w:val="stBilgi"/>
      <w:tabs>
        <w:tab w:val="clear" w:pos="4536"/>
      </w:tabs>
      <w:jc w:val="center"/>
      <w:rPr>
        <w:rFonts w:ascii="Cambria" w:hAnsi="Cambria"/>
        <w:b/>
        <w:bCs/>
        <w:color w:val="FFFFFF" w:themeColor="background1"/>
        <w:sz w:val="24"/>
        <w:szCs w:val="24"/>
      </w:rPr>
    </w:pPr>
    <w:r>
      <w:rPr>
        <w:noProof/>
      </w:rPr>
      <w:drawing>
        <wp:anchor distT="0" distB="0" distL="114300" distR="114300" simplePos="0" relativeHeight="251679744" behindDoc="0" locked="0" layoutInCell="1" allowOverlap="1" wp14:anchorId="544DC913" wp14:editId="4727BD70">
          <wp:simplePos x="0" y="0"/>
          <wp:positionH relativeFrom="margin">
            <wp:align>center</wp:align>
          </wp:positionH>
          <wp:positionV relativeFrom="paragraph">
            <wp:posOffset>270510</wp:posOffset>
          </wp:positionV>
          <wp:extent cx="2626360" cy="1049020"/>
          <wp:effectExtent l="0" t="0" r="2540" b="0"/>
          <wp:wrapNone/>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
                    <a:extLst>
                      <a:ext uri="{BEBA8EAE-BF5A-486C-A8C5-ECC9F3942E4B}">
                        <a14:imgProps xmlns:a14="http://schemas.microsoft.com/office/drawing/2010/main">
                          <a14:imgLayer r:embed="rId3">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626360" cy="10490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B116F">
      <w:rPr>
        <w:rFonts w:ascii="Cambria" w:hAnsi="Cambria"/>
        <w:b/>
        <w:bCs/>
        <w:color w:val="FFFFFF" w:themeColor="background1"/>
        <w:sz w:val="24"/>
        <w:szCs w:val="24"/>
      </w:rPr>
      <w:t>DOĞA BİLİMLERİ EĞİTİM PROGRAMLARI DEĞERLENDİRME VE AKREDİTASYON DERNEĞİ</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CC7CA9" w14:textId="77777777" w:rsidR="00B83057" w:rsidRDefault="00B83057" w:rsidP="00084BE3">
    <w:pPr>
      <w:pStyle w:val="stBilgi"/>
      <w:tabs>
        <w:tab w:val="clear" w:pos="4536"/>
      </w:tabs>
      <w:jc w:val="center"/>
      <w:rPr>
        <w:rFonts w:ascii="Cambria" w:hAnsi="Cambria"/>
        <w:b/>
        <w:bCs/>
        <w:color w:val="2E640C"/>
        <w:sz w:val="24"/>
        <w:szCs w:val="24"/>
      </w:rPr>
    </w:pPr>
    <w:r w:rsidRPr="00D71FD7">
      <w:rPr>
        <w:noProof/>
        <w:color w:val="FFFFFF" w:themeColor="background1"/>
      </w:rPr>
      <w:drawing>
        <wp:anchor distT="0" distB="0" distL="114300" distR="114300" simplePos="0" relativeHeight="251686912" behindDoc="0" locked="0" layoutInCell="1" allowOverlap="1" wp14:anchorId="6CF35294" wp14:editId="4DB3F32C">
          <wp:simplePos x="0" y="0"/>
          <wp:positionH relativeFrom="column">
            <wp:posOffset>-706755</wp:posOffset>
          </wp:positionH>
          <wp:positionV relativeFrom="paragraph">
            <wp:posOffset>-240294</wp:posOffset>
          </wp:positionV>
          <wp:extent cx="1810385" cy="723265"/>
          <wp:effectExtent l="0" t="0" r="0" b="635"/>
          <wp:wrapNone/>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10385" cy="723265"/>
                  </a:xfrm>
                  <a:prstGeom prst="rect">
                    <a:avLst/>
                  </a:prstGeom>
                  <a:noFill/>
                  <a:ln>
                    <a:noFill/>
                  </a:ln>
                </pic:spPr>
              </pic:pic>
            </a:graphicData>
          </a:graphic>
        </wp:anchor>
      </w:drawing>
    </w:r>
    <w:r>
      <w:rPr>
        <w:noProof/>
        <w:color w:val="FFFFFF" w:themeColor="background1"/>
      </w:rPr>
      <mc:AlternateContent>
        <mc:Choice Requires="wps">
          <w:drawing>
            <wp:anchor distT="0" distB="0" distL="114300" distR="114300" simplePos="0" relativeHeight="251687936" behindDoc="0" locked="0" layoutInCell="1" allowOverlap="1" wp14:anchorId="0B84BF1F" wp14:editId="7EA4BD75">
              <wp:simplePos x="0" y="0"/>
              <wp:positionH relativeFrom="margin">
                <wp:posOffset>1360170</wp:posOffset>
              </wp:positionH>
              <wp:positionV relativeFrom="paragraph">
                <wp:posOffset>-157216</wp:posOffset>
              </wp:positionV>
              <wp:extent cx="4606290" cy="551180"/>
              <wp:effectExtent l="0" t="0" r="22860" b="20320"/>
              <wp:wrapNone/>
              <wp:docPr id="4" name="Metin Kutusu 4"/>
              <wp:cNvGraphicFramePr/>
              <a:graphic xmlns:a="http://schemas.openxmlformats.org/drawingml/2006/main">
                <a:graphicData uri="http://schemas.microsoft.com/office/word/2010/wordprocessingShape">
                  <wps:wsp>
                    <wps:cNvSpPr txBox="1"/>
                    <wps:spPr>
                      <a:xfrm>
                        <a:off x="0" y="0"/>
                        <a:ext cx="4606290" cy="551180"/>
                      </a:xfrm>
                      <a:prstGeom prst="rect">
                        <a:avLst/>
                      </a:prstGeom>
                      <a:solidFill>
                        <a:srgbClr val="2E640C"/>
                      </a:solidFill>
                      <a:ln w="6350">
                        <a:solidFill>
                          <a:srgbClr val="2E640C"/>
                        </a:solidFill>
                      </a:ln>
                    </wps:spPr>
                    <wps:txbx>
                      <w:txbxContent>
                        <w:p w14:paraId="580C85A0" w14:textId="77777777" w:rsidR="00B83057" w:rsidRPr="002D3C60" w:rsidRDefault="00B83057" w:rsidP="008F3C67">
                          <w:pPr>
                            <w:pStyle w:val="stBilgi"/>
                            <w:tabs>
                              <w:tab w:val="clear" w:pos="4536"/>
                            </w:tabs>
                            <w:jc w:val="center"/>
                            <w:rPr>
                              <w:color w:val="FFFFFF" w:themeColor="background1"/>
                              <w:sz w:val="28"/>
                              <w:szCs w:val="28"/>
                            </w:rPr>
                          </w:pPr>
                          <w:r w:rsidRPr="002D3C60">
                            <w:rPr>
                              <w:rFonts w:ascii="Cambria" w:hAnsi="Cambria"/>
                              <w:b/>
                              <w:bCs/>
                              <w:color w:val="FFFFFF" w:themeColor="background1"/>
                              <w:sz w:val="32"/>
                              <w:szCs w:val="32"/>
                            </w:rPr>
                            <w:t>DOĞA BİLİMLERİ EĞİTİM PROGRAMLARI DEĞERLENDİRME VE AKREDİTASYON DERNEĞİ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0B84BF1F" id="_x0000_t202" coordsize="21600,21600" o:spt="202" path="m,l,21600r21600,l21600,xe">
              <v:stroke joinstyle="miter"/>
              <v:path gradientshapeok="t" o:connecttype="rect"/>
            </v:shapetype>
            <v:shape id="Metin Kutusu 4" o:spid="_x0000_s1026" type="#_x0000_t202" style="position:absolute;left:0;text-align:left;margin-left:107.1pt;margin-top:-12.4pt;width:362.7pt;height:43.4pt;z-index:25168793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fMHUAIAAKkEAAAOAAAAZHJzL2Uyb0RvYy54bWysVMFu2zAMvQ/YPwi6r3YyJ2uDOkWWLsOw&#10;ri2QDj0rspwIkEWNkmNnXz9KSdq022EYdpFFkXoi3yN9edU3hm0Veg225IOznDNlJVTarkv+/WHx&#10;7pwzH4SthAGrSr5Tnl9N37657NxEDWEDplLICMT6SedKvgnBTbLMy41qhD8Dpyw5a8BGBDJxnVUo&#10;OkJvTDbM83HWAVYOQSrv6fR67+TThF/XSoa7uvYqMFNyyi2kFdO6ims2vRSTNQq30fKQhviHLBqh&#10;LT36BHUtgmAt6t+gGi0RPNThTEKTQV1rqVINVM0gf1XNciOcSrUQOd490eT/H6y83d4j01XJC86s&#10;aEiibypoy762ofUtKyJDnfMTClw6Cg39R+hJ6eO5p8NYeF9jE79UEiM/cb174lf1gUk6LMb5eHhB&#10;Lkm+0WgwOE8CZM+3HfrwWUHD4qbkSPolWsX2xgfKhEKPIfExD0ZXC21MMnC9mhtkW0FaDz+Ni3we&#10;k6QrL8KMZV3Jx+9HeUJ+4fN/A0GAxhJuZGVffdyFftUfqFpBtSOmEPbd5p1caCrnRvhwL5Daixig&#10;kQl3tNQGKBs47DjbAP7803mMJ9XJy1lH7Vpy/6MVqDgzXyz1w8WgKGJ/J6MYfRiSgaee1anHts0c&#10;iKUBDaeTaRvjgzlua4TmkSZrFl8ll7CS3i65DHg05mE/RjSbUs1mKYx62olwY5dORvCoSpTroX8U&#10;6A6aBuqGWzi2tpi8knYfG29amLUBap10jxTveT0wT/OQtD3Mbhy4UztFPf9hpr8AAAD//wMAUEsD&#10;BBQABgAIAAAAIQCZdzqW3gAAAAoBAAAPAAAAZHJzL2Rvd25yZXYueG1sTI/BTsMwEETvSPyDtUjc&#10;WiemCiRkU6FKEYgboVKvbrwkgXgdxW4b/h5zguNqn2belNvFjuJMsx8cI6TrBARx68zAHcL+vV49&#10;gPBBs9GjY0L4Jg/b6vqq1IVxF36jcxM6EUPYFxqhD2EqpPRtT1b7tZuI4+/DzVaHeM6dNLO+xHA7&#10;SpUkmbR64NjQ64l2PbVfzckiHA6fu9f6mXMj90tTp9Kp+xeHeHuzPD2CCLSEPxh+9aM6VNHp6E5s&#10;vBgRVLpREUVYqU3cEIn8Ls9AHBEylYCsSvl/QvUDAAD//wMAUEsBAi0AFAAGAAgAAAAhALaDOJL+&#10;AAAA4QEAABMAAAAAAAAAAAAAAAAAAAAAAFtDb250ZW50X1R5cGVzXS54bWxQSwECLQAUAAYACAAA&#10;ACEAOP0h/9YAAACUAQAACwAAAAAAAAAAAAAAAAAvAQAAX3JlbHMvLnJlbHNQSwECLQAUAAYACAAA&#10;ACEACcnzB1ACAACpBAAADgAAAAAAAAAAAAAAAAAuAgAAZHJzL2Uyb0RvYy54bWxQSwECLQAUAAYA&#10;CAAAACEAmXc6lt4AAAAKAQAADwAAAAAAAAAAAAAAAACqBAAAZHJzL2Rvd25yZXYueG1sUEsFBgAA&#10;AAAEAAQA8wAAALUFAAAAAA==&#10;" fillcolor="#2e640c" strokecolor="#2e640c" strokeweight=".5pt">
              <v:textbox>
                <w:txbxContent>
                  <w:p w14:paraId="580C85A0" w14:textId="77777777" w:rsidR="00B83057" w:rsidRPr="002D3C60" w:rsidRDefault="00B83057" w:rsidP="008F3C67">
                    <w:pPr>
                      <w:pStyle w:val="stBilgi"/>
                      <w:tabs>
                        <w:tab w:val="clear" w:pos="4536"/>
                      </w:tabs>
                      <w:jc w:val="center"/>
                      <w:rPr>
                        <w:color w:val="FFFFFF" w:themeColor="background1"/>
                        <w:sz w:val="28"/>
                        <w:szCs w:val="28"/>
                      </w:rPr>
                    </w:pPr>
                    <w:r w:rsidRPr="002D3C60">
                      <w:rPr>
                        <w:rFonts w:ascii="Cambria" w:hAnsi="Cambria"/>
                        <w:b/>
                        <w:bCs/>
                        <w:color w:val="FFFFFF" w:themeColor="background1"/>
                        <w:sz w:val="32"/>
                        <w:szCs w:val="32"/>
                      </w:rPr>
                      <w:t>DOĞA BİLİMLERİ EĞİTİM PROGRAMLARI DEĞERLENDİRME VE AKREDİTASYON DERNEĞİ</w:t>
                    </w:r>
                  </w:p>
                </w:txbxContent>
              </v:textbox>
              <w10:wrap anchorx="margin"/>
            </v:shape>
          </w:pict>
        </mc:Fallback>
      </mc:AlternateContent>
    </w:r>
    <w:r>
      <w:rPr>
        <w:rFonts w:ascii="Cambria" w:hAnsi="Cambria"/>
        <w:b/>
        <w:bCs/>
        <w:noProof/>
        <w:color w:val="2E640C"/>
        <w:sz w:val="24"/>
        <w:szCs w:val="24"/>
      </w:rPr>
      <mc:AlternateContent>
        <mc:Choice Requires="wps">
          <w:drawing>
            <wp:anchor distT="0" distB="0" distL="114300" distR="114300" simplePos="0" relativeHeight="251685888" behindDoc="0" locked="0" layoutInCell="1" allowOverlap="1" wp14:anchorId="1105305C" wp14:editId="0F1D00D5">
              <wp:simplePos x="0" y="0"/>
              <wp:positionH relativeFrom="page">
                <wp:align>left</wp:align>
              </wp:positionH>
              <wp:positionV relativeFrom="paragraph">
                <wp:posOffset>-450395</wp:posOffset>
              </wp:positionV>
              <wp:extent cx="7608498" cy="983411"/>
              <wp:effectExtent l="0" t="0" r="12065" b="26670"/>
              <wp:wrapNone/>
              <wp:docPr id="5" name="Dikdörtgen 5"/>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D40CE7" id="Dikdörtgen 5" o:spid="_x0000_s1026" style="position:absolute;margin-left:0;margin-top:-35.45pt;width:599.1pt;height:77.45pt;z-index:25168588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NzIlQIAAG8FAAAOAAAAZHJzL2Uyb0RvYy54bWysVM1uEzEQviPxDpbvdHdDUtqomypKKUKq&#10;2ooW9ex47ayF1zZjJ5vwYLwAL8bY+9OoVBwQOTjjnZlvfvzNXFzuG012AryypqTFSU6JMNxWymxK&#10;+vXx+t0ZJT4wUzFtjSjpQXh6uXj75qJ1czGxtdWVAIIgxs9bV9I6BDfPMs9r0TB/Yp0wqJQWGhbw&#10;CpusAtYieqOzSZ6fZq2FyoHlwnv8etUp6SLhSyl4uJPSi0B0STG3kE5I5zqe2eKCzTfAXK14nwb7&#10;hywapgwGHaGuWGBkC+oPqEZxsN7KcMJtk1kpFRepBqymyF9U81AzJ1It2Bzvxjb5/wfLb3f3QFRV&#10;0hklhjX4RFfqW/XrJ4SNMGQWG9Q6P0e7B3cP/c2jGKvdS2jiP9ZB9qmph7GpYh8Ix48fTvOz6TnS&#10;gKPu/Oz9tCgiaPbs7cCHT8I2JAolBXy01Eu2u/GhMx1MYjBvtaquldbpApv1SgPZMXzgycfTab7q&#10;0Y/MslhBl3OSwkGL6KzNFyGxeMxykiIm2okRj3EuTCg6Vc0q0YWZ5fgbokSiRo9UUQKMyBLTG7F7&#10;gMGyAxmwu/p6++gqEmtH5/xviXXOo0eKbE0YnRtlLLwGoLGqPnJnj+kftSaKa1sdkBpgu5nxjl8r&#10;fJ8b5sM9AxwSHCcc/HCHh9S2LantJUpqCz9e+x7tkbuopaTFoSup/75lICjRnw2y+ryYTuOUpst0&#10;9mGCFzjWrI81ZtusLD57gSvG8SRG+6AHUYJtnnA/LGNUVDHDMXZJeYDhsgrdMsANw8VymcxwMh0L&#10;N+bB8Qgeuxr597h/YuB6kgak960dBpTNX3C1s42exi63wUqViPzc177fONWJOP0Gimvj+J6snvfk&#10;4jcAAAD//wMAUEsDBBQABgAIAAAAIQCNMq1B2wAAAAgBAAAPAAAAZHJzL2Rvd25yZXYueG1sTI/B&#10;TsMwEETvSPyDtUjcWruhlDTEqRCIE72k8AFOvDgR9jqy3Tb8Pe6JHkczmnlT72Zn2QlDHD1JWC0F&#10;MKTe65GMhK/P90UJLCZFWllPKOEXI+ya25taVdqfqcXTIRmWSyhWSsKQ0lRxHvsBnYpLPyFl79sH&#10;p1KWwXAd1DmXO8sLITbcqZHywqAmfB2w/zkcnYTurX3QphChLabw+DEZbffrJOX93fzyDCzhnP7D&#10;cMHP6NBkps4fSUdmJeQjScLiSWyBXezVtiyAdRLKtQDe1Pz6QPMHAAD//wMAUEsBAi0AFAAGAAgA&#10;AAAhALaDOJL+AAAA4QEAABMAAAAAAAAAAAAAAAAAAAAAAFtDb250ZW50X1R5cGVzXS54bWxQSwEC&#10;LQAUAAYACAAAACEAOP0h/9YAAACUAQAACwAAAAAAAAAAAAAAAAAvAQAAX3JlbHMvLnJlbHNQSwEC&#10;LQAUAAYACAAAACEAejzcyJUCAABvBQAADgAAAAAAAAAAAAAAAAAuAgAAZHJzL2Uyb0RvYy54bWxQ&#10;SwECLQAUAAYACAAAACEAjTKtQdsAAAAIAQAADwAAAAAAAAAAAAAAAADvBAAAZHJzL2Rvd25yZXYu&#10;eG1sUEsFBgAAAAAEAAQA8wAAAPcFAAAAAA==&#10;" fillcolor="#2e640c" strokecolor="#1f3763 [1604]" strokeweight="1pt">
              <w10:wrap anchorx="page"/>
            </v:rect>
          </w:pict>
        </mc:Fallback>
      </mc:AlternateContent>
    </w:r>
  </w:p>
  <w:p w14:paraId="78D70BF9" w14:textId="77777777" w:rsidR="00B83057" w:rsidRPr="00D71FD7" w:rsidRDefault="00B83057" w:rsidP="00084BE3">
    <w:pPr>
      <w:pStyle w:val="stBilgi"/>
      <w:tabs>
        <w:tab w:val="clear" w:pos="4536"/>
      </w:tabs>
      <w:jc w:val="center"/>
      <w:rPr>
        <w:rFonts w:ascii="Cambria" w:hAnsi="Cambria"/>
        <w:b/>
        <w:bCs/>
        <w:color w:val="FFFFFF" w:themeColor="background1"/>
        <w:sz w:val="24"/>
        <w:szCs w:val="24"/>
      </w:rPr>
    </w:pPr>
    <w:r w:rsidRPr="00D71FD7">
      <w:rPr>
        <w:rFonts w:ascii="Cambria" w:hAnsi="Cambria"/>
        <w:b/>
        <w:bCs/>
        <w:color w:val="FFFFFF" w:themeColor="background1"/>
        <w:sz w:val="24"/>
        <w:szCs w:val="24"/>
      </w:rPr>
      <w:t>DOĞA BİLİMLERİ EĞİTİM PROGRAMLARI DEĞERLENDİRME VE AKREDİTASYON DERNEĞİ</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6F45D5"/>
    <w:multiLevelType w:val="hybridMultilevel"/>
    <w:tmpl w:val="60E24742"/>
    <w:lvl w:ilvl="0" w:tplc="041F0017">
      <w:start w:val="1"/>
      <w:numFmt w:val="lowerLetter"/>
      <w:lvlText w:val="%1)"/>
      <w:lvlJc w:val="left"/>
      <w:pPr>
        <w:ind w:left="1068" w:hanging="360"/>
      </w:pPr>
    </w:lvl>
    <w:lvl w:ilvl="1" w:tplc="041F0019" w:tentative="1">
      <w:start w:val="1"/>
      <w:numFmt w:val="lowerLetter"/>
      <w:lvlText w:val="%2."/>
      <w:lvlJc w:val="left"/>
      <w:pPr>
        <w:ind w:left="1788" w:hanging="360"/>
      </w:pPr>
    </w:lvl>
    <w:lvl w:ilvl="2" w:tplc="041F001B" w:tentative="1">
      <w:start w:val="1"/>
      <w:numFmt w:val="lowerRoman"/>
      <w:lvlText w:val="%3."/>
      <w:lvlJc w:val="right"/>
      <w:pPr>
        <w:ind w:left="2508" w:hanging="180"/>
      </w:pPr>
    </w:lvl>
    <w:lvl w:ilvl="3" w:tplc="041F000F" w:tentative="1">
      <w:start w:val="1"/>
      <w:numFmt w:val="decimal"/>
      <w:lvlText w:val="%4."/>
      <w:lvlJc w:val="left"/>
      <w:pPr>
        <w:ind w:left="3228" w:hanging="360"/>
      </w:pPr>
    </w:lvl>
    <w:lvl w:ilvl="4" w:tplc="041F0019" w:tentative="1">
      <w:start w:val="1"/>
      <w:numFmt w:val="lowerLetter"/>
      <w:lvlText w:val="%5."/>
      <w:lvlJc w:val="left"/>
      <w:pPr>
        <w:ind w:left="3948" w:hanging="360"/>
      </w:pPr>
    </w:lvl>
    <w:lvl w:ilvl="5" w:tplc="041F001B" w:tentative="1">
      <w:start w:val="1"/>
      <w:numFmt w:val="lowerRoman"/>
      <w:lvlText w:val="%6."/>
      <w:lvlJc w:val="right"/>
      <w:pPr>
        <w:ind w:left="4668" w:hanging="180"/>
      </w:pPr>
    </w:lvl>
    <w:lvl w:ilvl="6" w:tplc="041F000F" w:tentative="1">
      <w:start w:val="1"/>
      <w:numFmt w:val="decimal"/>
      <w:lvlText w:val="%7."/>
      <w:lvlJc w:val="left"/>
      <w:pPr>
        <w:ind w:left="5388" w:hanging="360"/>
      </w:pPr>
    </w:lvl>
    <w:lvl w:ilvl="7" w:tplc="041F0019" w:tentative="1">
      <w:start w:val="1"/>
      <w:numFmt w:val="lowerLetter"/>
      <w:lvlText w:val="%8."/>
      <w:lvlJc w:val="left"/>
      <w:pPr>
        <w:ind w:left="6108" w:hanging="360"/>
      </w:pPr>
    </w:lvl>
    <w:lvl w:ilvl="8" w:tplc="041F001B" w:tentative="1">
      <w:start w:val="1"/>
      <w:numFmt w:val="lowerRoman"/>
      <w:lvlText w:val="%9."/>
      <w:lvlJc w:val="right"/>
      <w:pPr>
        <w:ind w:left="6828" w:hanging="180"/>
      </w:pPr>
    </w:lvl>
  </w:abstractNum>
  <w:abstractNum w:abstractNumId="1" w15:restartNumberingAfterBreak="0">
    <w:nsid w:val="00D474DD"/>
    <w:multiLevelType w:val="hybridMultilevel"/>
    <w:tmpl w:val="194A8176"/>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 w15:restartNumberingAfterBreak="0">
    <w:nsid w:val="024005FA"/>
    <w:multiLevelType w:val="hybridMultilevel"/>
    <w:tmpl w:val="FC5CF838"/>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 w15:restartNumberingAfterBreak="0">
    <w:nsid w:val="41186689"/>
    <w:multiLevelType w:val="hybridMultilevel"/>
    <w:tmpl w:val="AD9E0224"/>
    <w:lvl w:ilvl="0" w:tplc="041F0017">
      <w:start w:val="1"/>
      <w:numFmt w:val="lowerLetter"/>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 w15:restartNumberingAfterBreak="0">
    <w:nsid w:val="6C96167C"/>
    <w:multiLevelType w:val="hybridMultilevel"/>
    <w:tmpl w:val="85662426"/>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abstractNumId w:val="1"/>
  </w:num>
  <w:num w:numId="2">
    <w:abstractNumId w:val="4"/>
  </w:num>
  <w:num w:numId="3">
    <w:abstractNumId w:val="0"/>
  </w:num>
  <w:num w:numId="4">
    <w:abstractNumId w:val="3"/>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proofState w:spelling="clean" w:grammar="clean"/>
  <w:defaultTabStop w:val="708"/>
  <w:hyphenationZone w:val="425"/>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6401E"/>
    <w:rsid w:val="000107F7"/>
    <w:rsid w:val="0002400D"/>
    <w:rsid w:val="00064EED"/>
    <w:rsid w:val="00084BE3"/>
    <w:rsid w:val="00086352"/>
    <w:rsid w:val="000A1ECA"/>
    <w:rsid w:val="000E209E"/>
    <w:rsid w:val="00140BE4"/>
    <w:rsid w:val="00165B73"/>
    <w:rsid w:val="00170A5B"/>
    <w:rsid w:val="0017129D"/>
    <w:rsid w:val="001748AB"/>
    <w:rsid w:val="00174934"/>
    <w:rsid w:val="001A784A"/>
    <w:rsid w:val="001C082D"/>
    <w:rsid w:val="001D56E0"/>
    <w:rsid w:val="00240796"/>
    <w:rsid w:val="00260AFC"/>
    <w:rsid w:val="0026401E"/>
    <w:rsid w:val="00283125"/>
    <w:rsid w:val="002A02FB"/>
    <w:rsid w:val="002C082A"/>
    <w:rsid w:val="002C12D2"/>
    <w:rsid w:val="002C65DC"/>
    <w:rsid w:val="002D3C60"/>
    <w:rsid w:val="002F7141"/>
    <w:rsid w:val="00300C25"/>
    <w:rsid w:val="00314E47"/>
    <w:rsid w:val="00321BB1"/>
    <w:rsid w:val="0033156A"/>
    <w:rsid w:val="00354D3C"/>
    <w:rsid w:val="00354D8A"/>
    <w:rsid w:val="003957EA"/>
    <w:rsid w:val="003A113B"/>
    <w:rsid w:val="003A2A53"/>
    <w:rsid w:val="00401600"/>
    <w:rsid w:val="00483AFC"/>
    <w:rsid w:val="004A6F79"/>
    <w:rsid w:val="004E59E4"/>
    <w:rsid w:val="005749FF"/>
    <w:rsid w:val="005C4BD0"/>
    <w:rsid w:val="0064201E"/>
    <w:rsid w:val="006709BB"/>
    <w:rsid w:val="00680EEF"/>
    <w:rsid w:val="00693C26"/>
    <w:rsid w:val="006A24E0"/>
    <w:rsid w:val="007407E2"/>
    <w:rsid w:val="007B47D2"/>
    <w:rsid w:val="008012B3"/>
    <w:rsid w:val="008366FA"/>
    <w:rsid w:val="008542FA"/>
    <w:rsid w:val="00866942"/>
    <w:rsid w:val="00885B84"/>
    <w:rsid w:val="0089697D"/>
    <w:rsid w:val="008C055A"/>
    <w:rsid w:val="008F3C67"/>
    <w:rsid w:val="0090419D"/>
    <w:rsid w:val="00912738"/>
    <w:rsid w:val="00917119"/>
    <w:rsid w:val="00950A97"/>
    <w:rsid w:val="009B4A6D"/>
    <w:rsid w:val="009C58DC"/>
    <w:rsid w:val="009F57B9"/>
    <w:rsid w:val="00A218B9"/>
    <w:rsid w:val="00A21EE0"/>
    <w:rsid w:val="00A23DFD"/>
    <w:rsid w:val="00B263A7"/>
    <w:rsid w:val="00B265C2"/>
    <w:rsid w:val="00B40A91"/>
    <w:rsid w:val="00B40C50"/>
    <w:rsid w:val="00B42AC6"/>
    <w:rsid w:val="00B57746"/>
    <w:rsid w:val="00B645A0"/>
    <w:rsid w:val="00B651ED"/>
    <w:rsid w:val="00B7251A"/>
    <w:rsid w:val="00B83057"/>
    <w:rsid w:val="00BE781C"/>
    <w:rsid w:val="00BF0C7D"/>
    <w:rsid w:val="00BF1A9E"/>
    <w:rsid w:val="00BF5660"/>
    <w:rsid w:val="00C01161"/>
    <w:rsid w:val="00C53BD1"/>
    <w:rsid w:val="00C91635"/>
    <w:rsid w:val="00CA1539"/>
    <w:rsid w:val="00CA3188"/>
    <w:rsid w:val="00CB0E21"/>
    <w:rsid w:val="00CB2F1E"/>
    <w:rsid w:val="00CE16B1"/>
    <w:rsid w:val="00CE7498"/>
    <w:rsid w:val="00CF5345"/>
    <w:rsid w:val="00D107DE"/>
    <w:rsid w:val="00D45D91"/>
    <w:rsid w:val="00D557FA"/>
    <w:rsid w:val="00D71FD7"/>
    <w:rsid w:val="00D77E45"/>
    <w:rsid w:val="00DE150B"/>
    <w:rsid w:val="00DE4D7F"/>
    <w:rsid w:val="00DE6EB3"/>
    <w:rsid w:val="00E11E62"/>
    <w:rsid w:val="00E73BD6"/>
    <w:rsid w:val="00E75085"/>
    <w:rsid w:val="00EB12F6"/>
    <w:rsid w:val="00EE2757"/>
    <w:rsid w:val="00EE7B6F"/>
    <w:rsid w:val="00F17278"/>
    <w:rsid w:val="00F435A0"/>
    <w:rsid w:val="00F52E75"/>
    <w:rsid w:val="00FA1BEE"/>
    <w:rsid w:val="00FB3A4E"/>
    <w:rsid w:val="00FB3D87"/>
    <w:rsid w:val="00FD1DF7"/>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61FA2D75"/>
  <w15:chartTrackingRefBased/>
  <w15:docId w15:val="{BDF1D97E-A0E0-4A7A-9608-7D7273D6F4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tr-TR" w:eastAsia="en-US"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Balk1">
    <w:name w:val="heading 1"/>
    <w:aliases w:val="Ana Başlık"/>
    <w:basedOn w:val="Normal"/>
    <w:next w:val="Normal"/>
    <w:link w:val="Balk1Char"/>
    <w:uiPriority w:val="9"/>
    <w:qFormat/>
    <w:rsid w:val="00EB12F6"/>
    <w:pPr>
      <w:spacing w:line="360" w:lineRule="auto"/>
      <w:jc w:val="left"/>
      <w:outlineLvl w:val="0"/>
    </w:pPr>
    <w:rPr>
      <w:rFonts w:ascii="Cambria" w:hAnsi="Cambria"/>
      <w:b/>
      <w:bCs/>
      <w:sz w:val="24"/>
      <w:szCs w:val="28"/>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link w:val="stBilgiChar"/>
    <w:uiPriority w:val="99"/>
    <w:unhideWhenUsed/>
    <w:rsid w:val="00917119"/>
    <w:pPr>
      <w:tabs>
        <w:tab w:val="center" w:pos="4536"/>
        <w:tab w:val="right" w:pos="9072"/>
      </w:tabs>
    </w:pPr>
  </w:style>
  <w:style w:type="character" w:customStyle="1" w:styleId="stBilgiChar">
    <w:name w:val="Üst Bilgi Char"/>
    <w:basedOn w:val="VarsaylanParagrafYazTipi"/>
    <w:link w:val="stBilgi"/>
    <w:uiPriority w:val="99"/>
    <w:rsid w:val="00917119"/>
  </w:style>
  <w:style w:type="paragraph" w:styleId="AltBilgi">
    <w:name w:val="footer"/>
    <w:basedOn w:val="Normal"/>
    <w:link w:val="AltBilgiChar"/>
    <w:uiPriority w:val="99"/>
    <w:unhideWhenUsed/>
    <w:rsid w:val="00917119"/>
    <w:pPr>
      <w:tabs>
        <w:tab w:val="center" w:pos="4536"/>
        <w:tab w:val="right" w:pos="9072"/>
      </w:tabs>
    </w:pPr>
  </w:style>
  <w:style w:type="character" w:customStyle="1" w:styleId="AltBilgiChar">
    <w:name w:val="Alt Bilgi Char"/>
    <w:basedOn w:val="VarsaylanParagrafYazTipi"/>
    <w:link w:val="AltBilgi"/>
    <w:uiPriority w:val="99"/>
    <w:rsid w:val="00917119"/>
  </w:style>
  <w:style w:type="character" w:styleId="Kpr">
    <w:name w:val="Hyperlink"/>
    <w:basedOn w:val="VarsaylanParagrafYazTipi"/>
    <w:uiPriority w:val="99"/>
    <w:unhideWhenUsed/>
    <w:rsid w:val="001A784A"/>
    <w:rPr>
      <w:color w:val="0563C1" w:themeColor="hyperlink"/>
      <w:u w:val="single"/>
    </w:rPr>
  </w:style>
  <w:style w:type="character" w:customStyle="1" w:styleId="Balk1Char">
    <w:name w:val="Başlık 1 Char"/>
    <w:aliases w:val="Ana Başlık Char"/>
    <w:basedOn w:val="VarsaylanParagrafYazTipi"/>
    <w:link w:val="Balk1"/>
    <w:uiPriority w:val="9"/>
    <w:rsid w:val="00EB12F6"/>
    <w:rPr>
      <w:rFonts w:ascii="Cambria" w:hAnsi="Cambria"/>
      <w:b/>
      <w:bCs/>
      <w:sz w:val="24"/>
      <w:szCs w:val="28"/>
    </w:rPr>
  </w:style>
  <w:style w:type="paragraph" w:styleId="TBal">
    <w:name w:val="TOC Heading"/>
    <w:basedOn w:val="Balk1"/>
    <w:next w:val="Normal"/>
    <w:uiPriority w:val="39"/>
    <w:unhideWhenUsed/>
    <w:qFormat/>
    <w:rsid w:val="001A784A"/>
    <w:pPr>
      <w:spacing w:line="259" w:lineRule="auto"/>
      <w:outlineLvl w:val="9"/>
    </w:pPr>
    <w:rPr>
      <w:b w:val="0"/>
      <w:lang w:val="en-US"/>
    </w:rPr>
  </w:style>
  <w:style w:type="paragraph" w:styleId="T1">
    <w:name w:val="toc 1"/>
    <w:basedOn w:val="Normal"/>
    <w:next w:val="Normal"/>
    <w:autoRedefine/>
    <w:uiPriority w:val="39"/>
    <w:unhideWhenUsed/>
    <w:rsid w:val="001A784A"/>
    <w:pPr>
      <w:spacing w:before="360"/>
      <w:jc w:val="left"/>
    </w:pPr>
    <w:rPr>
      <w:rFonts w:asciiTheme="majorHAnsi" w:hAnsiTheme="majorHAnsi" w:cstheme="majorHAnsi"/>
      <w:b/>
      <w:bCs/>
      <w:caps/>
      <w:sz w:val="24"/>
      <w:szCs w:val="24"/>
    </w:rPr>
  </w:style>
  <w:style w:type="table" w:styleId="TabloKlavuzu">
    <w:name w:val="Table Grid"/>
    <w:basedOn w:val="NormalTablo"/>
    <w:uiPriority w:val="39"/>
    <w:rsid w:val="00885B8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zmlenmeyenBahsetme">
    <w:name w:val="Unresolved Mention"/>
    <w:basedOn w:val="VarsaylanParagrafYazTipi"/>
    <w:uiPriority w:val="99"/>
    <w:semiHidden/>
    <w:unhideWhenUsed/>
    <w:rsid w:val="00EE2757"/>
    <w:rPr>
      <w:color w:val="605E5C"/>
      <w:shd w:val="clear" w:color="auto" w:fill="E1DFDD"/>
    </w:rPr>
  </w:style>
  <w:style w:type="paragraph" w:styleId="ListeParagraf">
    <w:name w:val="List Paragraph"/>
    <w:basedOn w:val="Normal"/>
    <w:uiPriority w:val="34"/>
    <w:qFormat/>
    <w:rsid w:val="00C91635"/>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377468">
      <w:bodyDiv w:val="1"/>
      <w:marLeft w:val="0"/>
      <w:marRight w:val="0"/>
      <w:marTop w:val="0"/>
      <w:marBottom w:val="0"/>
      <w:divBdr>
        <w:top w:val="none" w:sz="0" w:space="0" w:color="auto"/>
        <w:left w:val="none" w:sz="0" w:space="0" w:color="auto"/>
        <w:bottom w:val="none" w:sz="0" w:space="0" w:color="auto"/>
        <w:right w:val="none" w:sz="0" w:space="0" w:color="auto"/>
      </w:divBdr>
    </w:div>
    <w:div w:id="271521573">
      <w:bodyDiv w:val="1"/>
      <w:marLeft w:val="0"/>
      <w:marRight w:val="0"/>
      <w:marTop w:val="0"/>
      <w:marBottom w:val="0"/>
      <w:divBdr>
        <w:top w:val="none" w:sz="0" w:space="0" w:color="auto"/>
        <w:left w:val="none" w:sz="0" w:space="0" w:color="auto"/>
        <w:bottom w:val="none" w:sz="0" w:space="0" w:color="auto"/>
        <w:right w:val="none" w:sz="0" w:space="0" w:color="auto"/>
      </w:divBdr>
    </w:div>
    <w:div w:id="340474385">
      <w:bodyDiv w:val="1"/>
      <w:marLeft w:val="0"/>
      <w:marRight w:val="0"/>
      <w:marTop w:val="0"/>
      <w:marBottom w:val="0"/>
      <w:divBdr>
        <w:top w:val="none" w:sz="0" w:space="0" w:color="auto"/>
        <w:left w:val="none" w:sz="0" w:space="0" w:color="auto"/>
        <w:bottom w:val="none" w:sz="0" w:space="0" w:color="auto"/>
        <w:right w:val="none" w:sz="0" w:space="0" w:color="auto"/>
      </w:divBdr>
    </w:div>
    <w:div w:id="408620309">
      <w:bodyDiv w:val="1"/>
      <w:marLeft w:val="0"/>
      <w:marRight w:val="0"/>
      <w:marTop w:val="0"/>
      <w:marBottom w:val="0"/>
      <w:divBdr>
        <w:top w:val="none" w:sz="0" w:space="0" w:color="auto"/>
        <w:left w:val="none" w:sz="0" w:space="0" w:color="auto"/>
        <w:bottom w:val="none" w:sz="0" w:space="0" w:color="auto"/>
        <w:right w:val="none" w:sz="0" w:space="0" w:color="auto"/>
      </w:divBdr>
    </w:div>
    <w:div w:id="13499138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header1.xml.rels><?xml version="1.0" encoding="UTF-8" standalone="yes"?>
<Relationships xmlns="http://schemas.openxmlformats.org/package/2006/relationships"><Relationship Id="rId3" Type="http://schemas.microsoft.com/office/2007/relationships/hdphoto" Target="media/hdphoto1.wdp"/><Relationship Id="rId2" Type="http://schemas.openxmlformats.org/officeDocument/2006/relationships/image" Target="media/image2.png"/><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0189BD9-DDFC-45A0-A5FE-1135125833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112</TotalTime>
  <Pages>3</Pages>
  <Words>645</Words>
  <Characters>3683</Characters>
  <Application>Microsoft Office Word</Application>
  <DocSecurity>0</DocSecurity>
  <Lines>30</Lines>
  <Paragraphs>8</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4320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EMRE BIRINCI</dc:creator>
  <cp:keywords/>
  <dc:description/>
  <cp:lastModifiedBy>DadWolf</cp:lastModifiedBy>
  <cp:revision>106</cp:revision>
  <cp:lastPrinted>2025-11-21T14:21:00Z</cp:lastPrinted>
  <dcterms:created xsi:type="dcterms:W3CDTF">2025-11-21T13:27:00Z</dcterms:created>
  <dcterms:modified xsi:type="dcterms:W3CDTF">2025-12-11T22:13:00Z</dcterms:modified>
</cp:coreProperties>
</file>