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1F0826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14888F98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55F98260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600B73A4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32604175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31BBE80B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10C1ACDD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71115CF8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42288942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282689DC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69839170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776F71B1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096984BF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3016472A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61B4DD70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72A000F4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7F5186B9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75AA7199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26D4E74E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50BA6464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19AA2DFE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30B31EB3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62AD800F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3516A0C8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4022F09F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1775E70B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212D5E53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64885B02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5E185928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67212FEA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7F3822C8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279B5FBF" w14:textId="77777777" w:rsidR="00856F2C" w:rsidRPr="00470B95" w:rsidRDefault="00856F2C" w:rsidP="00856F2C">
      <w:pPr>
        <w:rPr>
          <w:rFonts w:ascii="Cambria" w:hAnsi="Cambria"/>
          <w:b/>
          <w:bCs/>
          <w:color w:val="FBE18D"/>
        </w:rPr>
      </w:pPr>
    </w:p>
    <w:p w14:paraId="0EB4FD6E" w14:textId="77777777" w:rsidR="00856F2C" w:rsidRDefault="00856F2C" w:rsidP="00856F2C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506B0CAC" w14:textId="77777777" w:rsidR="00856F2C" w:rsidRDefault="00856F2C" w:rsidP="00856F2C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35D206AA" w14:textId="77777777" w:rsidR="00856F2C" w:rsidRDefault="00856F2C" w:rsidP="00856F2C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55567BFA" w14:textId="77777777" w:rsidR="00856F2C" w:rsidRDefault="00856F2C" w:rsidP="00856F2C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13F43D35" w14:textId="6CDEB49C" w:rsidR="00856F2C" w:rsidRDefault="00856F2C" w:rsidP="00856F2C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  <w:r w:rsidRPr="00856F2C">
        <w:rPr>
          <w:rFonts w:ascii="Cambria" w:hAnsi="Cambria"/>
          <w:b/>
          <w:bCs/>
          <w:color w:val="FBE18D"/>
          <w:sz w:val="52"/>
          <w:szCs w:val="52"/>
        </w:rPr>
        <w:t>DEĞERLENDİRME ÖLÇÜTLERİ BELİRLEME ESASLARI VE ÖLÇÜTLER KOMİTESİ YÖNERGESİ</w:t>
      </w:r>
    </w:p>
    <w:p w14:paraId="1BDCCC89" w14:textId="77777777" w:rsidR="00856F2C" w:rsidRDefault="00856F2C" w:rsidP="00856F2C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</w:p>
    <w:p w14:paraId="009F52AE" w14:textId="77777777" w:rsidR="00856F2C" w:rsidRPr="00470B95" w:rsidRDefault="00856F2C" w:rsidP="00856F2C">
      <w:pPr>
        <w:jc w:val="center"/>
        <w:rPr>
          <w:rFonts w:ascii="Cambria" w:hAnsi="Cambria"/>
          <w:b/>
          <w:bCs/>
          <w:color w:val="FBE18D"/>
        </w:rPr>
        <w:sectPr w:rsidR="00856F2C" w:rsidRPr="00470B95" w:rsidSect="00E73BD6">
          <w:headerReference w:type="default" r:id="rId8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788385FD" w14:textId="06839B0A" w:rsidR="009F57B9" w:rsidRPr="003D7E43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Pr="003D7E43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462D029F" w:rsidR="003A2A53" w:rsidRPr="003D7E43" w:rsidRDefault="00775874" w:rsidP="008A5515">
      <w:pPr>
        <w:jc w:val="center"/>
        <w:rPr>
          <w:rFonts w:ascii="Cambria" w:hAnsi="Cambria"/>
          <w:b/>
          <w:bCs/>
          <w:sz w:val="28"/>
          <w:szCs w:val="28"/>
        </w:rPr>
      </w:pPr>
      <w:r w:rsidRPr="003D7E43">
        <w:rPr>
          <w:rFonts w:ascii="Cambria" w:hAnsi="Cambria"/>
          <w:b/>
          <w:bCs/>
          <w:sz w:val="28"/>
          <w:szCs w:val="28"/>
        </w:rPr>
        <w:t xml:space="preserve">DEĞERLENDİRME ÖLÇÜTLERİ BELİRLEME </w:t>
      </w:r>
      <w:r w:rsidR="00455ED7">
        <w:rPr>
          <w:rFonts w:ascii="Cambria" w:hAnsi="Cambria"/>
          <w:b/>
          <w:bCs/>
          <w:sz w:val="28"/>
          <w:szCs w:val="28"/>
        </w:rPr>
        <w:t xml:space="preserve">ESASLARI </w:t>
      </w:r>
      <w:r w:rsidR="008A5515">
        <w:rPr>
          <w:rFonts w:ascii="Cambria" w:hAnsi="Cambria"/>
          <w:b/>
          <w:bCs/>
          <w:sz w:val="28"/>
          <w:szCs w:val="28"/>
        </w:rPr>
        <w:t>VE ÖLÇÜTLER KOMİTESİ</w:t>
      </w:r>
      <w:r w:rsidRPr="003D7E43">
        <w:rPr>
          <w:rFonts w:ascii="Cambria" w:hAnsi="Cambria"/>
          <w:b/>
          <w:bCs/>
          <w:sz w:val="28"/>
          <w:szCs w:val="28"/>
        </w:rPr>
        <w:t xml:space="preserve"> YÖNERGESİ</w:t>
      </w:r>
    </w:p>
    <w:p w14:paraId="0AD48E83" w14:textId="77777777" w:rsidR="003A2A53" w:rsidRPr="003D7E43" w:rsidRDefault="003A2A53" w:rsidP="003A2A53">
      <w:pPr>
        <w:rPr>
          <w:rFonts w:ascii="Cambria" w:hAnsi="Cambria"/>
        </w:rPr>
      </w:pPr>
    </w:p>
    <w:p w14:paraId="635132B3" w14:textId="77777777" w:rsidR="006709BB" w:rsidRPr="003D7E43" w:rsidRDefault="006709BB" w:rsidP="003A2A53">
      <w:pPr>
        <w:rPr>
          <w:rFonts w:ascii="Cambria" w:hAnsi="Cambria"/>
        </w:rPr>
      </w:pPr>
    </w:p>
    <w:p w14:paraId="176BF961" w14:textId="476B7869" w:rsidR="003A2A53" w:rsidRPr="003D7E43" w:rsidRDefault="003A2A53" w:rsidP="00EB12F6">
      <w:pPr>
        <w:pStyle w:val="Balk1"/>
      </w:pPr>
      <w:bookmarkStart w:id="0" w:name="_Toc184862453"/>
      <w:bookmarkStart w:id="1" w:name="_Toc185442831"/>
      <w:r w:rsidRPr="003D7E43">
        <w:t xml:space="preserve">MADDE – 1: </w:t>
      </w:r>
      <w:bookmarkEnd w:id="0"/>
      <w:bookmarkEnd w:id="1"/>
      <w:r w:rsidR="007E6E76" w:rsidRPr="003D7E43">
        <w:t>Dayanak, Amaç ve Kapsam</w:t>
      </w:r>
    </w:p>
    <w:p w14:paraId="268C3205" w14:textId="32FE30A5" w:rsidR="00B2504F" w:rsidRPr="003D7E43" w:rsidRDefault="00B2504F" w:rsidP="00B2504F">
      <w:pPr>
        <w:rPr>
          <w:rFonts w:ascii="Cambria" w:hAnsi="Cambria"/>
        </w:rPr>
      </w:pPr>
      <w:r w:rsidRPr="003D7E43">
        <w:rPr>
          <w:rFonts w:ascii="Cambria" w:hAnsi="Cambria"/>
        </w:rPr>
        <w:t>(a)</w:t>
      </w:r>
      <w:r w:rsidRPr="003D7E43">
        <w:rPr>
          <w:rFonts w:ascii="Cambria" w:hAnsi="Cambria"/>
        </w:rPr>
        <w:tab/>
        <w:t xml:space="preserve">Bu yönerge, </w:t>
      </w:r>
      <w:r w:rsidR="00AE6CEB" w:rsidRPr="000E1F3C">
        <w:rPr>
          <w:rFonts w:ascii="Cambria" w:hAnsi="Cambria"/>
        </w:rPr>
        <w:t xml:space="preserve">Doğa Bilimleri Eğitim Programları Akreditasyon </w:t>
      </w:r>
      <w:r w:rsidRPr="003D7E43">
        <w:rPr>
          <w:rFonts w:ascii="Cambria" w:hAnsi="Cambria"/>
        </w:rPr>
        <w:t>Yönetmeliği’nin 21’inci maddesi uyarınca hazırlanmıştır.</w:t>
      </w:r>
    </w:p>
    <w:p w14:paraId="6B67BAD0" w14:textId="505A74C6" w:rsidR="00B2504F" w:rsidRPr="003D7E43" w:rsidRDefault="00B2504F" w:rsidP="00B2504F">
      <w:pPr>
        <w:rPr>
          <w:rFonts w:ascii="Cambria" w:hAnsi="Cambria"/>
        </w:rPr>
      </w:pPr>
      <w:r w:rsidRPr="003D7E43">
        <w:rPr>
          <w:rFonts w:ascii="Cambria" w:hAnsi="Cambria"/>
        </w:rPr>
        <w:t>(b)</w:t>
      </w:r>
      <w:r w:rsidRPr="003D7E43">
        <w:rPr>
          <w:rFonts w:ascii="Cambria" w:hAnsi="Cambria"/>
        </w:rPr>
        <w:tab/>
        <w:t xml:space="preserve">Amacı, </w:t>
      </w:r>
      <w:r w:rsidR="002E71C5" w:rsidRPr="003D7E43">
        <w:rPr>
          <w:rFonts w:ascii="Cambria" w:hAnsi="Cambria"/>
        </w:rPr>
        <w:t>ön lisans</w:t>
      </w:r>
      <w:r w:rsidR="002E71C5">
        <w:rPr>
          <w:rFonts w:ascii="Cambria" w:hAnsi="Cambria"/>
        </w:rPr>
        <w:t xml:space="preserve"> ve lisans</w:t>
      </w:r>
      <w:r w:rsidRPr="003D7E43">
        <w:rPr>
          <w:rFonts w:ascii="Cambria" w:hAnsi="Cambria"/>
        </w:rPr>
        <w:t xml:space="preserve"> program ölçütlerini belirleme ve değiştirilmesinde kullanılacak esasları ve usulleri düzenle</w:t>
      </w:r>
      <w:r w:rsidR="00825B7C">
        <w:rPr>
          <w:rFonts w:ascii="Cambria" w:hAnsi="Cambria"/>
        </w:rPr>
        <w:t>mek</w:t>
      </w:r>
      <w:r w:rsidRPr="003D7E43">
        <w:rPr>
          <w:rFonts w:ascii="Cambria" w:hAnsi="Cambria"/>
        </w:rPr>
        <w:t>tir.</w:t>
      </w:r>
    </w:p>
    <w:p w14:paraId="5260EDFD" w14:textId="1597ECC6" w:rsidR="008542FA" w:rsidRPr="003D7E43" w:rsidRDefault="00B2504F" w:rsidP="00B2504F">
      <w:pPr>
        <w:rPr>
          <w:rFonts w:ascii="Cambria" w:hAnsi="Cambria"/>
        </w:rPr>
      </w:pPr>
      <w:r w:rsidRPr="003D7E43">
        <w:rPr>
          <w:rFonts w:ascii="Cambria" w:hAnsi="Cambria"/>
        </w:rPr>
        <w:t>(c)</w:t>
      </w:r>
      <w:r w:rsidRPr="003D7E43">
        <w:rPr>
          <w:rFonts w:ascii="Cambria" w:hAnsi="Cambria"/>
        </w:rPr>
        <w:tab/>
        <w:t xml:space="preserve">Bu yönerge, </w:t>
      </w:r>
      <w:r w:rsidR="00971A38" w:rsidRPr="003D7E43">
        <w:rPr>
          <w:rFonts w:ascii="Cambria" w:hAnsi="Cambria"/>
        </w:rPr>
        <w:t>ön lisans</w:t>
      </w:r>
      <w:r w:rsidRPr="003D7E43">
        <w:rPr>
          <w:rFonts w:ascii="Cambria" w:hAnsi="Cambria"/>
        </w:rPr>
        <w:t xml:space="preserve"> </w:t>
      </w:r>
      <w:r w:rsidR="00971A38">
        <w:rPr>
          <w:rFonts w:ascii="Cambria" w:hAnsi="Cambria"/>
        </w:rPr>
        <w:t>ve lisans</w:t>
      </w:r>
      <w:r w:rsidR="00971A38" w:rsidRPr="003D7E43">
        <w:rPr>
          <w:rFonts w:ascii="Cambria" w:hAnsi="Cambria"/>
        </w:rPr>
        <w:t xml:space="preserve"> </w:t>
      </w:r>
      <w:r w:rsidRPr="003D7E43">
        <w:rPr>
          <w:rFonts w:ascii="Cambria" w:hAnsi="Cambria"/>
        </w:rPr>
        <w:t xml:space="preserve">program ölçütlerinin belirlenme ve değiştirilmesinde </w:t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bünyesinde çalışacak komitelerin ve çalışma gruplarının işleyişiyle ilgili hususları kapsamaktadır.</w:t>
      </w:r>
    </w:p>
    <w:p w14:paraId="14F8CAED" w14:textId="77777777" w:rsidR="008542FA" w:rsidRPr="003D7E43" w:rsidRDefault="008542FA" w:rsidP="0090419D">
      <w:pPr>
        <w:rPr>
          <w:rFonts w:ascii="Cambria" w:hAnsi="Cambria"/>
        </w:rPr>
      </w:pPr>
    </w:p>
    <w:p w14:paraId="76E3B35E" w14:textId="7FDC22CF" w:rsidR="009C7CB5" w:rsidRPr="003D7E43" w:rsidRDefault="009C7CB5" w:rsidP="009C7CB5">
      <w:pPr>
        <w:pStyle w:val="Balk1"/>
      </w:pPr>
      <w:r w:rsidRPr="003D7E43">
        <w:t xml:space="preserve">MADDE – 2: </w:t>
      </w:r>
      <w:r w:rsidR="007E6E76" w:rsidRPr="003D7E43">
        <w:t>Kısaltma ve Tanımlar</w:t>
      </w:r>
    </w:p>
    <w:p w14:paraId="5EFBA487" w14:textId="513AF42C" w:rsidR="009C7CB5" w:rsidRPr="003D7E43" w:rsidRDefault="00B2504F" w:rsidP="0090419D">
      <w:pPr>
        <w:rPr>
          <w:rFonts w:ascii="Cambria" w:hAnsi="Cambria"/>
        </w:rPr>
      </w:pPr>
      <w:r w:rsidRPr="003D7E43">
        <w:rPr>
          <w:rFonts w:ascii="Cambria" w:hAnsi="Cambria"/>
        </w:rPr>
        <w:t>Bu yönergede geçen kısaltmalar ve açık tanımları aşağıdaki gibidir:</w:t>
      </w:r>
    </w:p>
    <w:p w14:paraId="31586452" w14:textId="77777777" w:rsidR="00B2504F" w:rsidRPr="003D7E43" w:rsidRDefault="00B2504F" w:rsidP="0090419D">
      <w:pPr>
        <w:rPr>
          <w:rFonts w:ascii="Cambria" w:hAnsi="Cambria"/>
        </w:rPr>
      </w:pPr>
    </w:p>
    <w:p w14:paraId="2E32D5C6" w14:textId="77777777" w:rsidR="005F2DB2" w:rsidRPr="00E02397" w:rsidRDefault="005F2DB2" w:rsidP="005F2DB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DOĞAK: Doğa Bilimleri Eğitim Programları Değerlendirme ve Akreditasyon Derneğini,</w:t>
      </w:r>
    </w:p>
    <w:p w14:paraId="6F3FD5E8" w14:textId="77777777" w:rsidR="005F2DB2" w:rsidRDefault="005F2DB2" w:rsidP="005F2DB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DAK: Doğa Bilimleri Eğitim Programları Akreditasyon Kurulu'nu,</w:t>
      </w:r>
    </w:p>
    <w:p w14:paraId="7EFE2255" w14:textId="77777777" w:rsidR="005F2DB2" w:rsidRPr="00E02397" w:rsidRDefault="005F2DB2" w:rsidP="005F2DB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B15123">
        <w:rPr>
          <w:rFonts w:ascii="Cambria" w:hAnsi="Cambria"/>
        </w:rPr>
        <w:t>ATK: Değerlendirici Aday Tespit Komitesi,</w:t>
      </w:r>
    </w:p>
    <w:p w14:paraId="76781D39" w14:textId="77777777" w:rsidR="005F2DB2" w:rsidRPr="00E02397" w:rsidRDefault="005F2DB2" w:rsidP="005F2DB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Genel Kurul: DOĞAK Genel Kurulu,</w:t>
      </w:r>
    </w:p>
    <w:p w14:paraId="790607C5" w14:textId="77777777" w:rsidR="005F2DB2" w:rsidRDefault="005F2DB2" w:rsidP="005F2DB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E02397">
        <w:rPr>
          <w:rFonts w:ascii="Cambria" w:hAnsi="Cambria"/>
        </w:rPr>
        <w:t>Yönetim Kurulu: DOĞAK Yönetim Kurulu,</w:t>
      </w:r>
    </w:p>
    <w:p w14:paraId="7764F857" w14:textId="77777777" w:rsidR="005F2DB2" w:rsidRPr="00E02397" w:rsidRDefault="005F2DB2" w:rsidP="005F2DB2">
      <w:pPr>
        <w:pStyle w:val="ListeParagraf"/>
        <w:numPr>
          <w:ilvl w:val="0"/>
          <w:numId w:val="1"/>
        </w:numPr>
        <w:rPr>
          <w:rFonts w:ascii="Cambria" w:hAnsi="Cambria"/>
        </w:rPr>
      </w:pPr>
      <w:r>
        <w:rPr>
          <w:rFonts w:ascii="Cambria" w:hAnsi="Cambria"/>
        </w:rPr>
        <w:t xml:space="preserve">Ölçütler: </w:t>
      </w:r>
      <w:r w:rsidRPr="00B15123">
        <w:rPr>
          <w:rFonts w:ascii="Cambria" w:hAnsi="Cambria"/>
        </w:rPr>
        <w:t>Ön lisans</w:t>
      </w:r>
      <w:r>
        <w:rPr>
          <w:rFonts w:ascii="Cambria" w:hAnsi="Cambria"/>
        </w:rPr>
        <w:t xml:space="preserve"> ve lisans</w:t>
      </w:r>
      <w:r w:rsidRPr="00B15123">
        <w:rPr>
          <w:rFonts w:ascii="Cambria" w:hAnsi="Cambria"/>
        </w:rPr>
        <w:t xml:space="preserve"> programlarının akreditasyonunda kullanılacak DAK Değerlendirme Ölçütleri,</w:t>
      </w:r>
    </w:p>
    <w:p w14:paraId="77981178" w14:textId="77777777" w:rsidR="005F2DB2" w:rsidRPr="00435D2F" w:rsidRDefault="005F2DB2" w:rsidP="005F2DB2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435D2F">
        <w:rPr>
          <w:rFonts w:ascii="Cambria" w:hAnsi="Cambria"/>
        </w:rPr>
        <w:t xml:space="preserve">Kurum: </w:t>
      </w:r>
      <w:r w:rsidRPr="00712298">
        <w:rPr>
          <w:rFonts w:ascii="Cambria" w:hAnsi="Cambria"/>
        </w:rPr>
        <w:t>Akreditasyon için başvuru yapan programın bağlı olduğu yükseköğretim kurumunu, açıklar.</w:t>
      </w:r>
    </w:p>
    <w:p w14:paraId="43A730FE" w14:textId="77777777" w:rsidR="005F2DB2" w:rsidRPr="003D7E43" w:rsidRDefault="005F2DB2" w:rsidP="0090419D">
      <w:pPr>
        <w:rPr>
          <w:rFonts w:ascii="Cambria" w:hAnsi="Cambria"/>
        </w:rPr>
      </w:pPr>
    </w:p>
    <w:p w14:paraId="37F3FD99" w14:textId="6F990684" w:rsidR="009C7CB5" w:rsidRPr="003D7E43" w:rsidRDefault="009C7CB5" w:rsidP="009C7CB5">
      <w:pPr>
        <w:pStyle w:val="Balk1"/>
      </w:pPr>
      <w:r w:rsidRPr="003D7E43">
        <w:t xml:space="preserve">MADDE – 3: </w:t>
      </w:r>
      <w:r w:rsidR="00817B49" w:rsidRPr="003D7E43">
        <w:t>P</w:t>
      </w:r>
      <w:r w:rsidR="007E6E76" w:rsidRPr="003D7E43">
        <w:t>rogram ölçütleri</w:t>
      </w:r>
    </w:p>
    <w:p w14:paraId="6EC7476E" w14:textId="5946D110" w:rsidR="00B2504F" w:rsidRPr="003D7E43" w:rsidRDefault="00B2504F" w:rsidP="00B2504F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4D3184">
        <w:rPr>
          <w:rFonts w:ascii="Cambria" w:hAnsi="Cambria"/>
        </w:rPr>
        <w:t>a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</w:r>
      <w:r w:rsidR="00F110A0" w:rsidRPr="003D7E43">
        <w:rPr>
          <w:rFonts w:ascii="Cambria" w:hAnsi="Cambria"/>
        </w:rPr>
        <w:t>Ön lisans</w:t>
      </w:r>
      <w:r w:rsidRPr="003D7E43">
        <w:rPr>
          <w:rFonts w:ascii="Cambria" w:hAnsi="Cambria"/>
        </w:rPr>
        <w:t xml:space="preserve"> </w:t>
      </w:r>
      <w:r w:rsidR="00F110A0">
        <w:rPr>
          <w:rFonts w:ascii="Cambria" w:hAnsi="Cambria"/>
        </w:rPr>
        <w:t xml:space="preserve">ve lisans </w:t>
      </w:r>
      <w:r w:rsidRPr="003D7E43">
        <w:rPr>
          <w:rFonts w:ascii="Cambria" w:hAnsi="Cambria"/>
        </w:rPr>
        <w:t xml:space="preserve">program ölçütleri, </w:t>
      </w:r>
      <w:r w:rsidR="00F110A0" w:rsidRPr="003D7E43">
        <w:rPr>
          <w:rFonts w:ascii="Cambria" w:hAnsi="Cambria"/>
        </w:rPr>
        <w:t>ön lisans</w:t>
      </w:r>
      <w:r w:rsidRPr="003D7E43">
        <w:rPr>
          <w:rFonts w:ascii="Cambria" w:hAnsi="Cambria"/>
        </w:rPr>
        <w:t xml:space="preserve"> </w:t>
      </w:r>
      <w:r w:rsidR="00F110A0">
        <w:rPr>
          <w:rFonts w:ascii="Cambria" w:hAnsi="Cambria"/>
        </w:rPr>
        <w:t xml:space="preserve">ve lisans </w:t>
      </w:r>
      <w:r w:rsidRPr="003D7E43">
        <w:rPr>
          <w:rFonts w:ascii="Cambria" w:hAnsi="Cambria"/>
        </w:rPr>
        <w:t xml:space="preserve">programlarının </w:t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tarafından yapılacak program değerlendirmelerinde kullanılır ve bu programların akreditasyonu için sağlaması gereken asgari koşulları tanımlar.</w:t>
      </w:r>
    </w:p>
    <w:p w14:paraId="6C659382" w14:textId="0543D993" w:rsidR="009C7CB5" w:rsidRPr="003D7E43" w:rsidRDefault="00B2504F" w:rsidP="0090419D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4D3184">
        <w:rPr>
          <w:rFonts w:ascii="Cambria" w:hAnsi="Cambria"/>
        </w:rPr>
        <w:t>b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Bu ölçütler, dinamik ve rekabetçi bir ortamda paydaşların beklentilerini karşılamak üzere </w:t>
      </w:r>
      <w:r w:rsidR="00201ECF" w:rsidRPr="003D7E43">
        <w:rPr>
          <w:rFonts w:ascii="Cambria" w:hAnsi="Cambria"/>
        </w:rPr>
        <w:t xml:space="preserve">ön lisans </w:t>
      </w:r>
      <w:r w:rsidR="00201ECF">
        <w:rPr>
          <w:rFonts w:ascii="Cambria" w:hAnsi="Cambria"/>
        </w:rPr>
        <w:t xml:space="preserve">ve lisans </w:t>
      </w:r>
      <w:r w:rsidRPr="003D7E43">
        <w:rPr>
          <w:rFonts w:ascii="Cambria" w:hAnsi="Cambria"/>
        </w:rPr>
        <w:t>programlarının kalite güvencesini sağlamayı ve bu programların sürekli iyileştirilmesini desteklemeyi amaçlamaktadır.</w:t>
      </w:r>
    </w:p>
    <w:p w14:paraId="0D6813D0" w14:textId="77777777" w:rsidR="009C7CB5" w:rsidRPr="003D7E43" w:rsidRDefault="009C7CB5" w:rsidP="0090419D">
      <w:pPr>
        <w:rPr>
          <w:rFonts w:ascii="Cambria" w:hAnsi="Cambria"/>
        </w:rPr>
      </w:pPr>
    </w:p>
    <w:p w14:paraId="4669CFAB" w14:textId="3513C48B" w:rsidR="009C7CB5" w:rsidRPr="003D7E43" w:rsidRDefault="009C7CB5" w:rsidP="009C7CB5">
      <w:pPr>
        <w:pStyle w:val="Balk1"/>
      </w:pPr>
      <w:r w:rsidRPr="003D7E43">
        <w:t xml:space="preserve">MADDE – 4: </w:t>
      </w:r>
      <w:r w:rsidR="00817B49" w:rsidRPr="003D7E43">
        <w:t>Ölçütlerin Yapısı</w:t>
      </w:r>
    </w:p>
    <w:p w14:paraId="1E5EB118" w14:textId="3D756CD6" w:rsidR="009C7CB5" w:rsidRPr="003D7E43" w:rsidRDefault="00985175" w:rsidP="0090419D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4D3184">
        <w:rPr>
          <w:rFonts w:ascii="Cambria" w:hAnsi="Cambria"/>
        </w:rPr>
        <w:t>a</w:t>
      </w:r>
      <w:r w:rsidRPr="003D7E43">
        <w:rPr>
          <w:rFonts w:ascii="Cambria" w:hAnsi="Cambria"/>
        </w:rPr>
        <w:t xml:space="preserve">) </w:t>
      </w:r>
      <w:r w:rsidR="00201ECF">
        <w:rPr>
          <w:rFonts w:ascii="Cambria" w:hAnsi="Cambria"/>
        </w:rPr>
        <w:t>Ö</w:t>
      </w:r>
      <w:r w:rsidR="00201ECF" w:rsidRPr="003D7E43">
        <w:rPr>
          <w:rFonts w:ascii="Cambria" w:hAnsi="Cambria"/>
        </w:rPr>
        <w:t xml:space="preserve">n lisans </w:t>
      </w:r>
      <w:r w:rsidR="00201ECF">
        <w:rPr>
          <w:rFonts w:ascii="Cambria" w:hAnsi="Cambria"/>
        </w:rPr>
        <w:t xml:space="preserve">ve lisans </w:t>
      </w:r>
      <w:r w:rsidRPr="003D7E43">
        <w:rPr>
          <w:rFonts w:ascii="Cambria" w:hAnsi="Cambria"/>
        </w:rPr>
        <w:t xml:space="preserve">program ölçütleri, </w:t>
      </w:r>
      <w:r w:rsidRPr="007957E5">
        <w:rPr>
          <w:rFonts w:ascii="Cambria" w:hAnsi="Cambria"/>
        </w:rPr>
        <w:t>Genel ve Programa Özgü Ölçütler</w:t>
      </w:r>
      <w:r w:rsidRPr="003D7E43">
        <w:rPr>
          <w:rFonts w:ascii="Cambria" w:hAnsi="Cambria"/>
        </w:rPr>
        <w:t xml:space="preserve"> olmak üzere iki ana gruptan oluşur. Genel ölçütler, </w:t>
      </w:r>
      <w:r w:rsidR="006C1499" w:rsidRPr="003D7E43">
        <w:rPr>
          <w:rFonts w:ascii="Cambria" w:hAnsi="Cambria"/>
        </w:rPr>
        <w:t xml:space="preserve">ön lisans </w:t>
      </w:r>
      <w:r w:rsidR="006C1499">
        <w:rPr>
          <w:rFonts w:ascii="Cambria" w:hAnsi="Cambria"/>
        </w:rPr>
        <w:t xml:space="preserve">ve lisans </w:t>
      </w:r>
      <w:r w:rsidRPr="003D7E43">
        <w:rPr>
          <w:rFonts w:ascii="Cambria" w:hAnsi="Cambria"/>
        </w:rPr>
        <w:t xml:space="preserve">programlarının sağlaması gereken minimum ölçütlerdir. Programa Özgü Ölçütler ise, değerlendirilen </w:t>
      </w:r>
      <w:r w:rsidR="006C1499" w:rsidRPr="003D7E43">
        <w:rPr>
          <w:rFonts w:ascii="Cambria" w:hAnsi="Cambria"/>
        </w:rPr>
        <w:t xml:space="preserve">ön lisans </w:t>
      </w:r>
      <w:r w:rsidR="006C1499">
        <w:rPr>
          <w:rFonts w:ascii="Cambria" w:hAnsi="Cambria"/>
        </w:rPr>
        <w:t xml:space="preserve">ve lisans </w:t>
      </w:r>
      <w:r w:rsidRPr="003D7E43">
        <w:rPr>
          <w:rFonts w:ascii="Cambria" w:hAnsi="Cambria"/>
        </w:rPr>
        <w:t>programına özgü temel ölçütlerdir.</w:t>
      </w:r>
    </w:p>
    <w:p w14:paraId="2EF6FAAD" w14:textId="77777777" w:rsidR="009C7CB5" w:rsidRPr="003D7E43" w:rsidRDefault="009C7CB5" w:rsidP="0090419D">
      <w:pPr>
        <w:rPr>
          <w:rFonts w:ascii="Cambria" w:hAnsi="Cambria"/>
        </w:rPr>
      </w:pPr>
    </w:p>
    <w:p w14:paraId="7D02C0CF" w14:textId="0682EEF6" w:rsidR="009C7CB5" w:rsidRPr="003D7E43" w:rsidRDefault="009C7CB5" w:rsidP="009C7CB5">
      <w:pPr>
        <w:pStyle w:val="Balk1"/>
      </w:pPr>
      <w:r w:rsidRPr="003D7E43">
        <w:t xml:space="preserve">MADDE – 5: </w:t>
      </w:r>
      <w:r w:rsidR="00817B49" w:rsidRPr="003D7E43">
        <w:t>Ölçütlerin Belirlenme ve Güncelleştirilme Gerekçesi</w:t>
      </w:r>
    </w:p>
    <w:p w14:paraId="2FF4D650" w14:textId="2925093F" w:rsidR="00985175" w:rsidRDefault="00985175" w:rsidP="00985175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4D3184">
        <w:rPr>
          <w:rFonts w:ascii="Cambria" w:hAnsi="Cambria"/>
        </w:rPr>
        <w:t>a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</w:r>
      <w:r w:rsidR="006C1499">
        <w:rPr>
          <w:rFonts w:ascii="Cambria" w:hAnsi="Cambria"/>
        </w:rPr>
        <w:t>Ö</w:t>
      </w:r>
      <w:r w:rsidR="006C1499" w:rsidRPr="003D7E43">
        <w:rPr>
          <w:rFonts w:ascii="Cambria" w:hAnsi="Cambria"/>
        </w:rPr>
        <w:t xml:space="preserve">n lisans </w:t>
      </w:r>
      <w:r w:rsidR="006C1499">
        <w:rPr>
          <w:rFonts w:ascii="Cambria" w:hAnsi="Cambria"/>
        </w:rPr>
        <w:t xml:space="preserve">ve lisans </w:t>
      </w:r>
      <w:r w:rsidRPr="003D7E43">
        <w:rPr>
          <w:rFonts w:ascii="Cambria" w:hAnsi="Cambria"/>
        </w:rPr>
        <w:t>program ölçütleri, aşağıda bir kısmı sayılan nedenlere bağlı olarak sürekli güncellenir, ek ölçütler tanımlanabilir, yeni açılacak programlara özgü ölçütler belirlenebilir.</w:t>
      </w:r>
    </w:p>
    <w:p w14:paraId="75EF6BAD" w14:textId="0CE07488" w:rsidR="009C7CB5" w:rsidRPr="004D3184" w:rsidRDefault="006C1499" w:rsidP="004D3184">
      <w:pPr>
        <w:pStyle w:val="ListeParagraf"/>
        <w:numPr>
          <w:ilvl w:val="0"/>
          <w:numId w:val="2"/>
        </w:numPr>
        <w:rPr>
          <w:rFonts w:ascii="Cambria" w:hAnsi="Cambria"/>
        </w:rPr>
      </w:pPr>
      <w:r w:rsidRPr="004D3184">
        <w:rPr>
          <w:rFonts w:ascii="Cambria" w:hAnsi="Cambria"/>
        </w:rPr>
        <w:t xml:space="preserve">Ön lisans ve lisans </w:t>
      </w:r>
      <w:r w:rsidR="00985175" w:rsidRPr="004D3184">
        <w:rPr>
          <w:rFonts w:ascii="Cambria" w:hAnsi="Cambria"/>
        </w:rPr>
        <w:t>eğitiminden toplumsal beklentilerin değişmesi,</w:t>
      </w:r>
    </w:p>
    <w:p w14:paraId="278EDB4B" w14:textId="1CD177FF" w:rsidR="00985175" w:rsidRDefault="006C1499" w:rsidP="004D3184">
      <w:pPr>
        <w:pStyle w:val="ListeParagraf"/>
        <w:numPr>
          <w:ilvl w:val="0"/>
          <w:numId w:val="2"/>
        </w:numPr>
        <w:rPr>
          <w:rFonts w:ascii="Cambria" w:hAnsi="Cambria"/>
        </w:rPr>
      </w:pPr>
      <w:r w:rsidRPr="004D3184">
        <w:rPr>
          <w:rFonts w:ascii="Cambria" w:hAnsi="Cambria"/>
        </w:rPr>
        <w:t xml:space="preserve">Ön lisans ve lisans </w:t>
      </w:r>
      <w:r w:rsidR="008F6948">
        <w:rPr>
          <w:rFonts w:ascii="Cambria" w:hAnsi="Cambria"/>
        </w:rPr>
        <w:t>mezuniyetinin</w:t>
      </w:r>
      <w:r w:rsidR="00985175" w:rsidRPr="004D3184">
        <w:rPr>
          <w:rFonts w:ascii="Cambria" w:hAnsi="Cambria"/>
        </w:rPr>
        <w:t xml:space="preserve"> uygulama alanlarının değişmesi,</w:t>
      </w:r>
    </w:p>
    <w:p w14:paraId="4ED27BEB" w14:textId="77777777" w:rsidR="004C350F" w:rsidRDefault="004C350F" w:rsidP="004C350F">
      <w:pPr>
        <w:ind w:left="360"/>
        <w:rPr>
          <w:rFonts w:ascii="Cambria" w:hAnsi="Cambria"/>
        </w:rPr>
        <w:sectPr w:rsidR="004C350F" w:rsidSect="00E73BD6">
          <w:headerReference w:type="default" r:id="rId9"/>
          <w:footerReference w:type="default" r:id="rId10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78C9C17A" w14:textId="4CB4CABC" w:rsidR="004D3184" w:rsidRDefault="004D3184" w:rsidP="004C350F">
      <w:pPr>
        <w:ind w:left="360"/>
        <w:rPr>
          <w:rFonts w:ascii="Cambria" w:hAnsi="Cambria"/>
        </w:rPr>
      </w:pPr>
    </w:p>
    <w:p w14:paraId="29A45A7E" w14:textId="77777777" w:rsidR="004C350F" w:rsidRPr="004C350F" w:rsidRDefault="004C350F" w:rsidP="004C350F">
      <w:pPr>
        <w:ind w:left="360"/>
        <w:rPr>
          <w:rFonts w:ascii="Cambria" w:hAnsi="Cambria"/>
        </w:rPr>
      </w:pPr>
    </w:p>
    <w:p w14:paraId="3A696A6F" w14:textId="04959034" w:rsidR="006C1499" w:rsidRPr="004D3184" w:rsidRDefault="00985175" w:rsidP="004D3184">
      <w:pPr>
        <w:pStyle w:val="ListeParagraf"/>
        <w:numPr>
          <w:ilvl w:val="0"/>
          <w:numId w:val="2"/>
        </w:numPr>
        <w:rPr>
          <w:rFonts w:ascii="Cambria" w:hAnsi="Cambria"/>
        </w:rPr>
      </w:pPr>
      <w:r w:rsidRPr="004D3184">
        <w:rPr>
          <w:rFonts w:ascii="Cambria" w:hAnsi="Cambria"/>
        </w:rPr>
        <w:t xml:space="preserve">Yeni </w:t>
      </w:r>
      <w:r w:rsidR="006C1499" w:rsidRPr="004D3184">
        <w:rPr>
          <w:rFonts w:ascii="Cambria" w:hAnsi="Cambria"/>
        </w:rPr>
        <w:t xml:space="preserve">ön lisans ve lisans </w:t>
      </w:r>
      <w:r w:rsidRPr="004D3184">
        <w:rPr>
          <w:rFonts w:ascii="Cambria" w:hAnsi="Cambria"/>
        </w:rPr>
        <w:t>alanlarının ortaya çıkması,</w:t>
      </w:r>
    </w:p>
    <w:p w14:paraId="6D8CFFC8" w14:textId="0E940CF1" w:rsidR="00985175" w:rsidRPr="004D3184" w:rsidRDefault="000A3332" w:rsidP="004D3184">
      <w:pPr>
        <w:pStyle w:val="ListeParagraf"/>
        <w:numPr>
          <w:ilvl w:val="0"/>
          <w:numId w:val="2"/>
        </w:numPr>
        <w:rPr>
          <w:rFonts w:ascii="Cambria" w:hAnsi="Cambria"/>
        </w:rPr>
      </w:pPr>
      <w:r w:rsidRPr="004D3184">
        <w:rPr>
          <w:rFonts w:ascii="Cambria" w:hAnsi="Cambria"/>
        </w:rPr>
        <w:t>Ön lisans ve lisans</w:t>
      </w:r>
      <w:r w:rsidR="00985175" w:rsidRPr="004D3184">
        <w:rPr>
          <w:rFonts w:ascii="Cambria" w:hAnsi="Cambria"/>
        </w:rPr>
        <w:t xml:space="preserve"> eğitim hizmetinin sunumundaki yaklaşımların değişmesi,</w:t>
      </w:r>
    </w:p>
    <w:p w14:paraId="553D8036" w14:textId="6D8D3B5A" w:rsidR="00985175" w:rsidRPr="004D3184" w:rsidRDefault="000A3332" w:rsidP="004D3184">
      <w:pPr>
        <w:pStyle w:val="ListeParagraf"/>
        <w:numPr>
          <w:ilvl w:val="0"/>
          <w:numId w:val="2"/>
        </w:numPr>
        <w:rPr>
          <w:rFonts w:ascii="Cambria" w:hAnsi="Cambria"/>
        </w:rPr>
      </w:pPr>
      <w:r w:rsidRPr="004D3184">
        <w:rPr>
          <w:rFonts w:ascii="Cambria" w:hAnsi="Cambria"/>
        </w:rPr>
        <w:t>Ön lisans ve lisans</w:t>
      </w:r>
      <w:r w:rsidR="00985175" w:rsidRPr="004D3184">
        <w:rPr>
          <w:rFonts w:ascii="Cambria" w:hAnsi="Cambria"/>
        </w:rPr>
        <w:t xml:space="preserve"> eğitim programlarını akredite eden yurt dışı kuruluşlarla yapılacak karşılıklı tanınma anlaşmalarıyla ortaya çıkabilecek uyum gereksinimlerinin sağlanması,</w:t>
      </w:r>
    </w:p>
    <w:p w14:paraId="40EEAB47" w14:textId="7438BD29" w:rsidR="009C7CB5" w:rsidRPr="004D3184" w:rsidRDefault="00985175" w:rsidP="004D3184">
      <w:pPr>
        <w:pStyle w:val="ListeParagraf"/>
        <w:numPr>
          <w:ilvl w:val="0"/>
          <w:numId w:val="2"/>
        </w:numPr>
        <w:rPr>
          <w:rFonts w:ascii="Cambria" w:hAnsi="Cambria"/>
        </w:rPr>
      </w:pPr>
      <w:r w:rsidRPr="004D3184">
        <w:rPr>
          <w:rFonts w:ascii="Cambria" w:hAnsi="Cambria"/>
        </w:rPr>
        <w:t xml:space="preserve">Ölçütlerin yazımında </w:t>
      </w:r>
      <w:r w:rsidR="00825B7C" w:rsidRPr="004D3184">
        <w:rPr>
          <w:rFonts w:ascii="Cambria" w:hAnsi="Cambria"/>
        </w:rPr>
        <w:t>DAK</w:t>
      </w:r>
      <w:r w:rsidRPr="004D3184">
        <w:rPr>
          <w:rFonts w:ascii="Cambria" w:hAnsi="Cambria"/>
        </w:rPr>
        <w:t xml:space="preserve"> organları, değerlendiriciler ya da kurumlarca farklı algılanmaya yatkın ifadelere açıklık getirme gereksinimi.</w:t>
      </w:r>
    </w:p>
    <w:p w14:paraId="30EDA668" w14:textId="77777777" w:rsidR="009C7CB5" w:rsidRPr="003D7E43" w:rsidRDefault="009C7CB5" w:rsidP="0090419D">
      <w:pPr>
        <w:rPr>
          <w:rFonts w:ascii="Cambria" w:hAnsi="Cambria"/>
        </w:rPr>
      </w:pPr>
    </w:p>
    <w:p w14:paraId="3B39F248" w14:textId="3F19EE66" w:rsidR="009C7CB5" w:rsidRPr="003D7E43" w:rsidRDefault="009C7CB5" w:rsidP="009C7CB5">
      <w:pPr>
        <w:pStyle w:val="Balk1"/>
      </w:pPr>
      <w:r w:rsidRPr="003D7E43">
        <w:t xml:space="preserve">MADDE – 6: </w:t>
      </w:r>
      <w:r w:rsidR="00817B49" w:rsidRPr="003D7E43">
        <w:t>Ölçütler Komitesi</w:t>
      </w:r>
    </w:p>
    <w:p w14:paraId="13BC5398" w14:textId="568CEF2F" w:rsidR="00985175" w:rsidRPr="003D7E43" w:rsidRDefault="00985175" w:rsidP="00985175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a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kendisine iletilen değerlendirme ölçütlerindeki değişiklik önerilerini değerlendir</w:t>
      </w:r>
      <w:r w:rsidR="00AC2D84">
        <w:rPr>
          <w:rFonts w:ascii="Cambria" w:hAnsi="Cambria"/>
        </w:rPr>
        <w:t>mek</w:t>
      </w:r>
      <w:r w:rsidRPr="003D7E43">
        <w:rPr>
          <w:rFonts w:ascii="Cambria" w:hAnsi="Cambria"/>
        </w:rPr>
        <w:t xml:space="preserve"> ve bu konudaki çalışmaları yürüt</w:t>
      </w:r>
      <w:r w:rsidR="00AC2D84">
        <w:rPr>
          <w:rFonts w:ascii="Cambria" w:hAnsi="Cambria"/>
        </w:rPr>
        <w:t>mek</w:t>
      </w:r>
      <w:r w:rsidRPr="003D7E43">
        <w:rPr>
          <w:rFonts w:ascii="Cambria" w:hAnsi="Cambria"/>
        </w:rPr>
        <w:t xml:space="preserve"> üzere bir </w:t>
      </w:r>
      <w:r w:rsidRPr="008D0CF6">
        <w:rPr>
          <w:rFonts w:ascii="Cambria" w:hAnsi="Cambria"/>
        </w:rPr>
        <w:t>Ölçütler Komitesi</w:t>
      </w:r>
      <w:r w:rsidRPr="003D7E43">
        <w:rPr>
          <w:rFonts w:ascii="Cambria" w:hAnsi="Cambria"/>
        </w:rPr>
        <w:t xml:space="preserve"> kurar.</w:t>
      </w:r>
    </w:p>
    <w:p w14:paraId="3ADFAFB5" w14:textId="6C21BAB8" w:rsidR="00985175" w:rsidRPr="003D7E43" w:rsidRDefault="00985175" w:rsidP="00985175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b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Bu komite, </w:t>
      </w:r>
      <w:r w:rsidR="00BB356B" w:rsidRPr="0055005C">
        <w:rPr>
          <w:rFonts w:ascii="Cambria" w:hAnsi="Cambria"/>
        </w:rPr>
        <w:t>ormancılık ve orman ürünleri endüstrisi bilimleri, biyolojik bilimler ve ziraat bilimleri</w:t>
      </w:r>
      <w:r w:rsidR="00BB356B">
        <w:rPr>
          <w:rFonts w:ascii="Cambria" w:hAnsi="Cambria"/>
        </w:rPr>
        <w:t xml:space="preserve"> </w:t>
      </w:r>
      <w:r w:rsidR="00BB356B" w:rsidRPr="00161C1D">
        <w:rPr>
          <w:rFonts w:ascii="Cambria" w:hAnsi="Cambria"/>
        </w:rPr>
        <w:t>alanlar</w:t>
      </w:r>
      <w:r w:rsidR="00BB356B">
        <w:rPr>
          <w:rFonts w:ascii="Cambria" w:hAnsi="Cambria"/>
        </w:rPr>
        <w:t>ın</w:t>
      </w:r>
      <w:r w:rsidR="00BB356B" w:rsidRPr="00161C1D">
        <w:rPr>
          <w:rFonts w:ascii="Cambria" w:hAnsi="Cambria"/>
        </w:rPr>
        <w:t>dan</w:t>
      </w:r>
      <w:r w:rsidR="00BB356B" w:rsidRPr="003D7E43">
        <w:rPr>
          <w:rFonts w:ascii="Cambria" w:hAnsi="Cambria"/>
        </w:rPr>
        <w:t xml:space="preserve"> </w:t>
      </w:r>
      <w:r w:rsidRPr="003D7E43">
        <w:rPr>
          <w:rFonts w:ascii="Cambria" w:hAnsi="Cambria"/>
        </w:rPr>
        <w:t>en az birer temsilci olmak üzere en az</w:t>
      </w:r>
      <w:r w:rsidR="004506DB">
        <w:rPr>
          <w:rFonts w:ascii="Cambria" w:hAnsi="Cambria"/>
        </w:rPr>
        <w:t xml:space="preserve"> </w:t>
      </w:r>
      <w:r w:rsidR="00BB356B">
        <w:rPr>
          <w:rFonts w:ascii="Cambria" w:hAnsi="Cambria"/>
        </w:rPr>
        <w:t>beş</w:t>
      </w:r>
      <w:r w:rsidR="004506DB">
        <w:rPr>
          <w:rFonts w:ascii="Cambria" w:hAnsi="Cambria"/>
        </w:rPr>
        <w:t xml:space="preserve"> (5</w:t>
      </w:r>
      <w:r w:rsidR="00BB356B">
        <w:rPr>
          <w:rFonts w:ascii="Cambria" w:hAnsi="Cambria"/>
        </w:rPr>
        <w:t xml:space="preserve">) </w:t>
      </w:r>
      <w:r w:rsidRPr="003D7E43">
        <w:rPr>
          <w:rFonts w:ascii="Cambria" w:hAnsi="Cambria"/>
        </w:rPr>
        <w:t xml:space="preserve">kişiden oluşur. Başkanı, </w:t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başkanı tarafından atanır. Komite üyeleri mümkünse tecrübeli değerlendiriciler arasından tercih edilir.</w:t>
      </w:r>
    </w:p>
    <w:p w14:paraId="32648327" w14:textId="11D1D78F" w:rsidR="00985175" w:rsidRPr="003D7E43" w:rsidRDefault="00985175" w:rsidP="00985175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c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Ölçütler Komitesi’ne </w:t>
      </w:r>
      <w:proofErr w:type="spellStart"/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>’</w:t>
      </w:r>
      <w:r w:rsidR="00AC2D84">
        <w:rPr>
          <w:rFonts w:ascii="Cambria" w:hAnsi="Cambria"/>
        </w:rPr>
        <w:t>ı</w:t>
      </w:r>
      <w:r w:rsidRPr="003D7E43">
        <w:rPr>
          <w:rFonts w:ascii="Cambria" w:hAnsi="Cambria"/>
        </w:rPr>
        <w:t>n</w:t>
      </w:r>
      <w:proofErr w:type="spellEnd"/>
      <w:r w:rsidRPr="003D7E43">
        <w:rPr>
          <w:rFonts w:ascii="Cambria" w:hAnsi="Cambria"/>
        </w:rPr>
        <w:t xml:space="preserve"> görüşlerini yansıtması için bir üye atar.</w:t>
      </w:r>
    </w:p>
    <w:p w14:paraId="5508452F" w14:textId="5D1C0E48" w:rsidR="00985175" w:rsidRPr="003D7E43" w:rsidRDefault="00985175" w:rsidP="00985175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d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>Ölçütler Komitesi üyelerinin görev süresi üç (3) yıldır.</w:t>
      </w:r>
    </w:p>
    <w:p w14:paraId="395309FF" w14:textId="39DF2BB9" w:rsidR="00985175" w:rsidRPr="003D7E43" w:rsidRDefault="00985175" w:rsidP="00985175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e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Görev süresi dolmadan </w:t>
      </w:r>
      <w:r w:rsidRPr="00122D49">
        <w:rPr>
          <w:rFonts w:ascii="Cambria" w:hAnsi="Cambria"/>
        </w:rPr>
        <w:t>Ölçütler Komitesi</w:t>
      </w:r>
      <w:r w:rsidRPr="003D7E43">
        <w:rPr>
          <w:rFonts w:ascii="Cambria" w:hAnsi="Cambria"/>
        </w:rPr>
        <w:t xml:space="preserve"> üyeliğinden herhangi bir nedenle ayrılma olması durumunda, yeni üye (a) maddesindeki esaslar gözetilerek atanır.</w:t>
      </w:r>
    </w:p>
    <w:p w14:paraId="6CF90AD7" w14:textId="2470F55B" w:rsidR="009C7CB5" w:rsidRPr="003D7E43" w:rsidRDefault="00985175" w:rsidP="0090419D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f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Koşulları sağlayan üye bulunamadığı durumlarda </w:t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Yönetim Kurulu yetkilidir.</w:t>
      </w:r>
    </w:p>
    <w:p w14:paraId="0FE6BB4C" w14:textId="77777777" w:rsidR="009C7CB5" w:rsidRPr="003D7E43" w:rsidRDefault="009C7CB5" w:rsidP="0090419D">
      <w:pPr>
        <w:rPr>
          <w:rFonts w:ascii="Cambria" w:hAnsi="Cambria"/>
        </w:rPr>
      </w:pPr>
    </w:p>
    <w:p w14:paraId="1CE3F2AD" w14:textId="6B92FD8B" w:rsidR="009C7CB5" w:rsidRPr="003D7E43" w:rsidRDefault="009C7CB5" w:rsidP="009C7CB5">
      <w:pPr>
        <w:pStyle w:val="Balk1"/>
      </w:pPr>
      <w:r w:rsidRPr="00236D85">
        <w:t xml:space="preserve">MADDE – 7: </w:t>
      </w:r>
      <w:r w:rsidR="00817B49" w:rsidRPr="00236D85">
        <w:t>Ölçütler Komitesi’nin Çalışma Esasları</w:t>
      </w:r>
    </w:p>
    <w:p w14:paraId="62A0FE27" w14:textId="2DCABD9C" w:rsidR="00114D7E" w:rsidRPr="003D7E43" w:rsidRDefault="00114D7E" w:rsidP="00114D7E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a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>Ölçütler Komitesine iletilen öneriler komite tarafından görüşülür.</w:t>
      </w:r>
    </w:p>
    <w:p w14:paraId="5542FB9A" w14:textId="6EDF6B3D" w:rsidR="00114D7E" w:rsidRPr="003D7E43" w:rsidRDefault="00114D7E" w:rsidP="00114D7E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b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>Ölçütler Komitesi, genel ölçütler için gereken durumlarda, programa özgü ölçütler için ise, bir çalışma alt grubu kurabilir.</w:t>
      </w:r>
    </w:p>
    <w:p w14:paraId="05BB3032" w14:textId="104F53E1" w:rsidR="00114D7E" w:rsidRPr="003D7E43" w:rsidRDefault="00114D7E" w:rsidP="00114D7E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c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>Çalışma alt grupları Ölçütler Komitesine karşı sorumludur. Başkanlığını Ölçütler Komitesi üyelerinden birisi yapar ve bu üye çalışmalar hakkında Ölçütler Komitesine bilgi verir.</w:t>
      </w:r>
    </w:p>
    <w:p w14:paraId="79349B31" w14:textId="60C86BFF" w:rsidR="00114D7E" w:rsidRPr="003D7E43" w:rsidRDefault="00114D7E" w:rsidP="00114D7E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d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Programa özgü ölçütler için kurulacak alt çalışma gruplarında, ilgili </w:t>
      </w:r>
      <w:r w:rsidR="00D06D5E" w:rsidRPr="003D7E43">
        <w:rPr>
          <w:rFonts w:ascii="Cambria" w:hAnsi="Cambria"/>
        </w:rPr>
        <w:t>ön lisans</w:t>
      </w:r>
      <w:r w:rsidR="00D06D5E">
        <w:rPr>
          <w:rFonts w:ascii="Cambria" w:hAnsi="Cambria"/>
        </w:rPr>
        <w:t xml:space="preserve"> ve lisans</w:t>
      </w:r>
      <w:r w:rsidRPr="003D7E43">
        <w:rPr>
          <w:rFonts w:ascii="Cambria" w:hAnsi="Cambria"/>
        </w:rPr>
        <w:t xml:space="preserve"> programını dengeli bir şekilde temsil edecek akademi dışı ve akademik temsilcilerinin bulunmasına özen gösterilir.</w:t>
      </w:r>
    </w:p>
    <w:p w14:paraId="7232AD5F" w14:textId="4B8BE3D8" w:rsidR="00114D7E" w:rsidRPr="003D7E43" w:rsidRDefault="00114D7E" w:rsidP="00114D7E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e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Gerek Ölçütler Komitesi gerekse kurulabilecek </w:t>
      </w:r>
      <w:r w:rsidR="00AA4CB4" w:rsidRPr="003D7E43">
        <w:rPr>
          <w:rFonts w:ascii="Cambria" w:hAnsi="Cambria"/>
        </w:rPr>
        <w:t xml:space="preserve">alt </w:t>
      </w:r>
      <w:r w:rsidRPr="003D7E43">
        <w:rPr>
          <w:rFonts w:ascii="Cambria" w:hAnsi="Cambria"/>
        </w:rPr>
        <w:t>çalışma grupları, çalışmalarında başta ilgili meslek örgütleri ve programları yürüten Yükseköğretim Kurumlarının ilgili birimleri olmak üzere, ilgili paydaşların görüşlerini toplamaya özen gösterirler.</w:t>
      </w:r>
    </w:p>
    <w:p w14:paraId="62100D88" w14:textId="74788BB9" w:rsidR="009C7CB5" w:rsidRPr="003D7E43" w:rsidRDefault="00114D7E" w:rsidP="00114D7E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f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Ölçütler Komitesi, oluşturulan ölçüt önerilerinin son taslağına dair kararları, oy çokluğuyla alır, varsa üzerinde uzlaşılamayan görüşlerle birlikte, </w:t>
      </w:r>
      <w:proofErr w:type="spellStart"/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>’</w:t>
      </w:r>
      <w:r w:rsidR="00B65D6D">
        <w:rPr>
          <w:rFonts w:ascii="Cambria" w:hAnsi="Cambria"/>
        </w:rPr>
        <w:t>a</w:t>
      </w:r>
      <w:proofErr w:type="spellEnd"/>
      <w:r w:rsidRPr="003D7E43">
        <w:rPr>
          <w:rFonts w:ascii="Cambria" w:hAnsi="Cambria"/>
        </w:rPr>
        <w:t xml:space="preserve"> sunar. Oy dağılımında eşitlik olması halinde başkanın oyu iki (2) oy sayılır.</w:t>
      </w:r>
    </w:p>
    <w:p w14:paraId="7C1CA492" w14:textId="77777777" w:rsidR="009C7CB5" w:rsidRPr="003D7E43" w:rsidRDefault="009C7CB5" w:rsidP="0090419D">
      <w:pPr>
        <w:rPr>
          <w:rFonts w:ascii="Cambria" w:hAnsi="Cambria"/>
        </w:rPr>
      </w:pPr>
    </w:p>
    <w:p w14:paraId="34960EF9" w14:textId="6A03DF00" w:rsidR="009C7CB5" w:rsidRPr="003D7E43" w:rsidRDefault="009C7CB5" w:rsidP="009C7CB5">
      <w:pPr>
        <w:pStyle w:val="Balk1"/>
      </w:pPr>
      <w:r w:rsidRPr="003D7E43">
        <w:t xml:space="preserve">MADDE – 8: </w:t>
      </w:r>
      <w:r w:rsidR="00817B49" w:rsidRPr="003D7E43">
        <w:t>Değerlendirme Ölçütlerinin Kesinleşmesi</w:t>
      </w:r>
    </w:p>
    <w:p w14:paraId="1531DA72" w14:textId="3226C842" w:rsidR="009C7CB5" w:rsidRPr="003D7E43" w:rsidRDefault="00114D7E" w:rsidP="0090419D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a</w:t>
      </w:r>
      <w:r w:rsidRPr="003D7E43">
        <w:rPr>
          <w:rFonts w:ascii="Cambria" w:hAnsi="Cambria"/>
        </w:rPr>
        <w:t xml:space="preserve">) </w:t>
      </w:r>
      <w:r w:rsidR="00B65D6D">
        <w:rPr>
          <w:rFonts w:ascii="Cambria" w:hAnsi="Cambria"/>
        </w:rPr>
        <w:tab/>
      </w:r>
      <w:r w:rsidRPr="003D7E43">
        <w:rPr>
          <w:rFonts w:ascii="Cambria" w:hAnsi="Cambria"/>
        </w:rPr>
        <w:t xml:space="preserve">Ölçütler Komitesi tarafından iletilen ölçüt öneri taslakları, </w:t>
      </w:r>
      <w:proofErr w:type="spellStart"/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>’</w:t>
      </w:r>
      <w:r w:rsidR="004C63C8">
        <w:rPr>
          <w:rFonts w:ascii="Cambria" w:hAnsi="Cambria"/>
        </w:rPr>
        <w:t>ı</w:t>
      </w:r>
      <w:r w:rsidRPr="003D7E43">
        <w:rPr>
          <w:rFonts w:ascii="Cambria" w:hAnsi="Cambria"/>
        </w:rPr>
        <w:t>n</w:t>
      </w:r>
      <w:proofErr w:type="spellEnd"/>
      <w:r w:rsidRPr="003D7E43">
        <w:rPr>
          <w:rFonts w:ascii="Cambria" w:hAnsi="Cambria"/>
        </w:rPr>
        <w:t xml:space="preserve"> ilk toplantısında görüşülüp karara bağlandıktan sonra kesinleşir. Yönetim Kurulunun onayı ile yürürlüğe girer.</w:t>
      </w:r>
    </w:p>
    <w:p w14:paraId="54C3FED8" w14:textId="77777777" w:rsidR="009C7CB5" w:rsidRPr="003D7E43" w:rsidRDefault="009C7CB5" w:rsidP="0090419D">
      <w:pPr>
        <w:rPr>
          <w:rFonts w:ascii="Cambria" w:hAnsi="Cambria"/>
        </w:rPr>
      </w:pPr>
    </w:p>
    <w:p w14:paraId="34E5EA30" w14:textId="1E64BDF8" w:rsidR="009C7CB5" w:rsidRPr="003D7E43" w:rsidRDefault="009C7CB5" w:rsidP="009C7CB5">
      <w:pPr>
        <w:pStyle w:val="Balk1"/>
      </w:pPr>
      <w:r w:rsidRPr="003D7E43">
        <w:t xml:space="preserve">MADDE – 9: </w:t>
      </w:r>
      <w:r w:rsidR="00E00B3C" w:rsidRPr="003D7E43">
        <w:t>Değerlendirme Ölçütlerinin Yürürlüğe Girmesi</w:t>
      </w:r>
    </w:p>
    <w:p w14:paraId="4404CA0B" w14:textId="76DDA094" w:rsidR="00114D7E" w:rsidRPr="003D7E43" w:rsidRDefault="00114D7E" w:rsidP="00114D7E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a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Yönetim Kurulu tarafından onaylanan ölçütler, </w:t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kararının alındığı takvim yılını izleyen yılda başlayan değerlendirme döneminden itibaren yürürlüğe girer.</w:t>
      </w:r>
    </w:p>
    <w:p w14:paraId="2DA8F074" w14:textId="7EBA7C6B" w:rsidR="009C7CB5" w:rsidRPr="003D7E43" w:rsidRDefault="00114D7E" w:rsidP="0090419D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b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gerekiyorsa yürürlük dönemini daha ileri değerlendirme dönemleri olarak belirleyebilir ya da eski ve yeni ölçütler arasında kurumlara seçme fırsatı verilen geçiş dönemleri tanımlayabilir.</w:t>
      </w:r>
    </w:p>
    <w:p w14:paraId="031E24B4" w14:textId="77777777" w:rsidR="00303C9E" w:rsidRDefault="00303C9E" w:rsidP="0090419D">
      <w:pPr>
        <w:rPr>
          <w:rFonts w:ascii="Cambria" w:hAnsi="Cambria"/>
        </w:rPr>
        <w:sectPr w:rsidR="00303C9E" w:rsidSect="00E73BD6">
          <w:footerReference w:type="default" r:id="rId11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10C21C07" w14:textId="393D637A" w:rsidR="009C7CB5" w:rsidRDefault="009C7CB5" w:rsidP="0090419D">
      <w:pPr>
        <w:rPr>
          <w:rFonts w:ascii="Cambria" w:hAnsi="Cambria"/>
        </w:rPr>
      </w:pPr>
    </w:p>
    <w:p w14:paraId="69FC463A" w14:textId="77777777" w:rsidR="00303C9E" w:rsidRPr="003D7E43" w:rsidRDefault="00303C9E" w:rsidP="0090419D">
      <w:pPr>
        <w:rPr>
          <w:rFonts w:ascii="Cambria" w:hAnsi="Cambria"/>
        </w:rPr>
      </w:pPr>
    </w:p>
    <w:p w14:paraId="2A5F1CE3" w14:textId="31441172" w:rsidR="009C7CB5" w:rsidRPr="003D7E43" w:rsidRDefault="009C7CB5" w:rsidP="009C7CB5">
      <w:pPr>
        <w:pStyle w:val="Balk1"/>
      </w:pPr>
      <w:r w:rsidRPr="003D7E43">
        <w:t xml:space="preserve">MADDE – 10: </w:t>
      </w:r>
      <w:r w:rsidR="00E00B3C" w:rsidRPr="003D7E43">
        <w:t>Değerlendirme Ölçütlerinin Duyurulması</w:t>
      </w:r>
    </w:p>
    <w:p w14:paraId="5691971D" w14:textId="7F48766C" w:rsidR="009C7CB5" w:rsidRPr="003D7E43" w:rsidRDefault="003D7E43" w:rsidP="0090419D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00CE9">
        <w:rPr>
          <w:rFonts w:ascii="Cambria" w:hAnsi="Cambria"/>
        </w:rPr>
        <w:t>a</w:t>
      </w:r>
      <w:r w:rsidRPr="003D7E43">
        <w:rPr>
          <w:rFonts w:ascii="Cambria" w:hAnsi="Cambria"/>
        </w:rPr>
        <w:t xml:space="preserve">) Kesinleşen ölçütler ve yürürlük tarihleri </w:t>
      </w:r>
      <w:r w:rsidR="00825B7C">
        <w:rPr>
          <w:rFonts w:ascii="Cambria" w:hAnsi="Cambria"/>
        </w:rPr>
        <w:t>DOĞAK</w:t>
      </w:r>
      <w:r w:rsidRPr="003D7E43">
        <w:rPr>
          <w:rFonts w:ascii="Cambria" w:hAnsi="Cambria"/>
        </w:rPr>
        <w:t xml:space="preserve"> web sayfasında ilan edilir.</w:t>
      </w:r>
    </w:p>
    <w:p w14:paraId="5A0036CB" w14:textId="77777777" w:rsidR="009C7CB5" w:rsidRPr="003D7E43" w:rsidRDefault="009C7CB5" w:rsidP="0090419D">
      <w:pPr>
        <w:rPr>
          <w:rFonts w:ascii="Cambria" w:hAnsi="Cambria"/>
        </w:rPr>
      </w:pPr>
    </w:p>
    <w:p w14:paraId="44655D58" w14:textId="1582B71E" w:rsidR="009C7CB5" w:rsidRPr="003D7E43" w:rsidRDefault="009C7CB5" w:rsidP="009C7CB5">
      <w:pPr>
        <w:pStyle w:val="Balk1"/>
      </w:pPr>
      <w:r w:rsidRPr="003D7E43">
        <w:t xml:space="preserve">MADDE – 11: </w:t>
      </w:r>
      <w:r w:rsidR="00E00B3C" w:rsidRPr="003D7E43">
        <w:t>Yönergede Değişiklik</w:t>
      </w:r>
    </w:p>
    <w:p w14:paraId="6FE11DFE" w14:textId="5868C9DF" w:rsidR="003D7E43" w:rsidRPr="003D7E43" w:rsidRDefault="003D7E43" w:rsidP="003D7E43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15D81">
        <w:rPr>
          <w:rFonts w:ascii="Cambria" w:hAnsi="Cambria"/>
        </w:rPr>
        <w:t>a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Bu yönerge üzerindeki değişiklik önerileri, Ölçütler Komitesi tarafından </w:t>
      </w:r>
      <w:proofErr w:type="spellStart"/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>’</w:t>
      </w:r>
      <w:r w:rsidR="00443FBF">
        <w:rPr>
          <w:rFonts w:ascii="Cambria" w:hAnsi="Cambria"/>
        </w:rPr>
        <w:t>a</w:t>
      </w:r>
      <w:proofErr w:type="spellEnd"/>
      <w:r w:rsidRPr="003D7E43">
        <w:rPr>
          <w:rFonts w:ascii="Cambria" w:hAnsi="Cambria"/>
        </w:rPr>
        <w:t xml:space="preserve"> sunulabilir.</w:t>
      </w:r>
    </w:p>
    <w:p w14:paraId="62DC1FDC" w14:textId="3F95296B" w:rsidR="009C7CB5" w:rsidRPr="003D7E43" w:rsidRDefault="003D7E43" w:rsidP="0090419D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15D81">
        <w:rPr>
          <w:rFonts w:ascii="Cambria" w:hAnsi="Cambria"/>
        </w:rPr>
        <w:t>b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tarafından kesinleşen öneriler, </w:t>
      </w:r>
      <w:r w:rsidR="00825B7C">
        <w:rPr>
          <w:rFonts w:ascii="Cambria" w:hAnsi="Cambria"/>
        </w:rPr>
        <w:t>DOĞAK</w:t>
      </w:r>
      <w:r w:rsidRPr="003D7E43">
        <w:rPr>
          <w:rFonts w:ascii="Cambria" w:hAnsi="Cambria"/>
        </w:rPr>
        <w:t xml:space="preserve"> Yönetim Kurulu’nun ilk toplantısının gündemine alınır ve karara bağlanır.</w:t>
      </w:r>
    </w:p>
    <w:p w14:paraId="0C6C58EB" w14:textId="77777777" w:rsidR="009C7CB5" w:rsidRPr="003D7E43" w:rsidRDefault="009C7CB5" w:rsidP="0090419D">
      <w:pPr>
        <w:rPr>
          <w:rFonts w:ascii="Cambria" w:hAnsi="Cambria"/>
        </w:rPr>
      </w:pPr>
    </w:p>
    <w:p w14:paraId="337B3585" w14:textId="552ED71E" w:rsidR="009C7CB5" w:rsidRPr="003D7E43" w:rsidRDefault="009C7CB5" w:rsidP="009C7CB5">
      <w:pPr>
        <w:pStyle w:val="Balk1"/>
      </w:pPr>
      <w:r w:rsidRPr="003D7E43">
        <w:t xml:space="preserve">MADDE – 12: </w:t>
      </w:r>
      <w:r w:rsidR="00E00B3C" w:rsidRPr="003D7E43">
        <w:t>Yürürlük</w:t>
      </w:r>
    </w:p>
    <w:p w14:paraId="070FF815" w14:textId="62E1A847" w:rsidR="003D7E43" w:rsidRPr="003D7E43" w:rsidRDefault="003D7E43" w:rsidP="003D7E43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15D81">
        <w:rPr>
          <w:rFonts w:ascii="Cambria" w:hAnsi="Cambria"/>
        </w:rPr>
        <w:t>a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>Bu yönerge, bu madde dahil 12 maddeden oluşmaktadır.</w:t>
      </w:r>
    </w:p>
    <w:p w14:paraId="0AAD03FE" w14:textId="0BC6D441" w:rsidR="003D7E43" w:rsidRPr="003D7E43" w:rsidRDefault="003D7E43" w:rsidP="003D7E43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15D81">
        <w:rPr>
          <w:rFonts w:ascii="Cambria" w:hAnsi="Cambria"/>
        </w:rPr>
        <w:t>b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Ölçütler ile ilgili revizyonlar </w:t>
      </w:r>
      <w:r w:rsidR="00825B7C">
        <w:rPr>
          <w:rFonts w:ascii="Cambria" w:hAnsi="Cambria"/>
        </w:rPr>
        <w:t>DOĞAK</w:t>
      </w:r>
      <w:r w:rsidRPr="003D7E43">
        <w:rPr>
          <w:rFonts w:ascii="Cambria" w:hAnsi="Cambria"/>
        </w:rPr>
        <w:t xml:space="preserve"> Yönetim Kurulu onayı ile yürürlüğe girer.</w:t>
      </w:r>
    </w:p>
    <w:p w14:paraId="2A7ED565" w14:textId="7EB46CF8" w:rsidR="003D7E43" w:rsidRPr="003D7E43" w:rsidRDefault="003D7E43" w:rsidP="003D7E43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15D81">
        <w:rPr>
          <w:rFonts w:ascii="Cambria" w:hAnsi="Cambria"/>
        </w:rPr>
        <w:t>c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Bu yönerge, </w:t>
      </w:r>
      <w:r w:rsidR="00825B7C">
        <w:rPr>
          <w:rFonts w:ascii="Cambria" w:hAnsi="Cambria"/>
        </w:rPr>
        <w:t>DOĞAK</w:t>
      </w:r>
      <w:r w:rsidRPr="003D7E43">
        <w:rPr>
          <w:rFonts w:ascii="Cambria" w:hAnsi="Cambria"/>
        </w:rPr>
        <w:t xml:space="preserve"> Yönetim Kurulu tarafından onaylandığı tarihten itibaren yürürlüğe girer.</w:t>
      </w:r>
    </w:p>
    <w:p w14:paraId="734137ED" w14:textId="2B5A9150" w:rsidR="008542FA" w:rsidRPr="003D7E43" w:rsidRDefault="003D7E43" w:rsidP="0090419D">
      <w:pPr>
        <w:rPr>
          <w:rFonts w:ascii="Cambria" w:hAnsi="Cambria"/>
        </w:rPr>
      </w:pPr>
      <w:r w:rsidRPr="003D7E43">
        <w:rPr>
          <w:rFonts w:ascii="Cambria" w:hAnsi="Cambria"/>
        </w:rPr>
        <w:t>(</w:t>
      </w:r>
      <w:r w:rsidR="00D15D81">
        <w:rPr>
          <w:rFonts w:ascii="Cambria" w:hAnsi="Cambria"/>
        </w:rPr>
        <w:t>d</w:t>
      </w:r>
      <w:r w:rsidRPr="003D7E43">
        <w:rPr>
          <w:rFonts w:ascii="Cambria" w:hAnsi="Cambria"/>
        </w:rPr>
        <w:t>)</w:t>
      </w:r>
      <w:r w:rsidRPr="003D7E43">
        <w:rPr>
          <w:rFonts w:ascii="Cambria" w:hAnsi="Cambria"/>
        </w:rPr>
        <w:tab/>
        <w:t xml:space="preserve">Bu yönerge hükümlerini, </w:t>
      </w:r>
      <w:r w:rsidR="00825B7C">
        <w:rPr>
          <w:rFonts w:ascii="Cambria" w:hAnsi="Cambria"/>
        </w:rPr>
        <w:t>DAK</w:t>
      </w:r>
      <w:r w:rsidRPr="003D7E43">
        <w:rPr>
          <w:rFonts w:ascii="Cambria" w:hAnsi="Cambria"/>
        </w:rPr>
        <w:t xml:space="preserve"> Başkanı yürütür.</w:t>
      </w:r>
    </w:p>
    <w:sectPr w:rsidR="008542FA" w:rsidRPr="003D7E43" w:rsidSect="00E73BD6">
      <w:footerReference w:type="default" r:id="rId12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D00651" w14:textId="77777777" w:rsidR="00321BB1" w:rsidRDefault="00321BB1" w:rsidP="00917119">
      <w:r>
        <w:separator/>
      </w:r>
    </w:p>
  </w:endnote>
  <w:endnote w:type="continuationSeparator" w:id="0">
    <w:p w14:paraId="3E6E7298" w14:textId="77777777" w:rsidR="00321BB1" w:rsidRDefault="00321BB1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8365B0" w14:textId="28A47387" w:rsidR="00483AFC" w:rsidRDefault="00CA318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0B3B4E92" wp14:editId="1CE7FDEF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3" name="Metin Kutusu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483AFC" w:rsidRPr="00483AFC" w14:paraId="615704D5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C2F59F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9AD12A" w14:textId="0E5C3FBC" w:rsidR="00483AFC" w:rsidRPr="00483AFC" w:rsidRDefault="00775874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06</w:t>
                                </w:r>
                              </w:p>
                            </w:tc>
                          </w:tr>
                          <w:tr w:rsidR="00483AFC" w:rsidRPr="00483AFC" w14:paraId="11DBAA3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26151A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A8600DB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483AFC" w:rsidRPr="00483AFC" w14:paraId="25AC415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31D3BCC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38BCFB7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083BA2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C53D111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6885BEF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364ACDF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2DEE800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C7742CE" w14:textId="77D5DE2F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1/</w:t>
                                </w:r>
                                <w:r w:rsidR="00443FBF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c>
                          </w:tr>
                        </w:tbl>
                        <w:p w14:paraId="6594F2B3" w14:textId="77777777" w:rsidR="00483AFC" w:rsidRDefault="00483AF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B3B4E92" id="_x0000_t202" coordsize="21600,21600" o:spt="202" path="m,l,21600r21600,l21600,xe">
              <v:stroke joinstyle="miter"/>
              <v:path gradientshapeok="t" o:connecttype="rect"/>
            </v:shapetype>
            <v:shape id="Metin Kutusu 13" o:spid="_x0000_s1027" type="#_x0000_t202" style="position:absolute;left:0;text-align:left;margin-left:184.5pt;margin-top:-2.35pt;width:326.65pt;height:66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4oMnn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483AFC" w:rsidRPr="00483AFC" w14:paraId="615704D5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C2F59F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9AD12A" w14:textId="0E5C3FBC" w:rsidR="00483AFC" w:rsidRPr="00483AFC" w:rsidRDefault="00775874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06</w:t>
                          </w:r>
                        </w:p>
                      </w:tc>
                    </w:tr>
                    <w:tr w:rsidR="00483AFC" w:rsidRPr="00483AFC" w14:paraId="11DBAA3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26151A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A8600DB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483AFC" w:rsidRPr="00483AFC" w14:paraId="25AC415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31D3BCC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38BCFB7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083BA2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C53D111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6885BEF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364ACDF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2DEE800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C7742CE" w14:textId="77D5DE2F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1/</w:t>
                          </w:r>
                          <w:r w:rsidR="00443FBF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3</w:t>
                          </w:r>
                        </w:p>
                      </w:tc>
                    </w:tr>
                  </w:tbl>
                  <w:p w14:paraId="6594F2B3" w14:textId="77777777" w:rsidR="00483AFC" w:rsidRDefault="00483AFC"/>
                </w:txbxContent>
              </v:textbox>
            </v:shape>
          </w:pict>
        </mc:Fallback>
      </mc:AlternateContent>
    </w:r>
    <w:r w:rsidR="004A6F79"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6ADE5E52" wp14:editId="47F0D78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14" name="Metin Kutusu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07885A48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14FC3C73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2BA7B569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5BE7485F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52D04C70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1B109919" w14:textId="7D30C24C" w:rsidR="004A6F79" w:rsidRPr="00EE2757" w:rsidRDefault="004A6F79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6ADE5E52" id="Metin Kutusu 14" o:spid="_x0000_s1028" type="#_x0000_t202" style="position:absolute;left:0;text-align:left;margin-left:-54.55pt;margin-top:5.25pt;width:334.2pt;height:55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HXKdAl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07885A48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14FC3C73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2BA7B569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5BE7485F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52D04C70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1B109919" w14:textId="7D30C24C" w:rsidR="004A6F79" w:rsidRPr="00EE2757" w:rsidRDefault="004A6F79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2956520D" w14:textId="64A52FB8" w:rsidR="00483AFC" w:rsidRDefault="00483AFC">
    <w:pPr>
      <w:pStyle w:val="AltBilgi"/>
      <w:rPr>
        <w:rFonts w:ascii="Cambria" w:hAnsi="Cambria"/>
      </w:rPr>
    </w:pPr>
  </w:p>
  <w:p w14:paraId="66DF0B0E" w14:textId="38E0F651" w:rsidR="00354D8A" w:rsidRPr="00F52E75" w:rsidRDefault="00F52E75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4624" behindDoc="1" locked="0" layoutInCell="1" allowOverlap="1" wp14:anchorId="1D2A7C26" wp14:editId="18F9C054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11" name="Dikdörtgen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FF99BD" id="Dikdörtgen 11" o:spid="_x0000_s1026" style="position:absolute;margin-left:0;margin-top:-29.55pt;width:599.1pt;height:77.4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" fillcolor="#2e640c" strokecolor="#1f3763 [1604]" strokeweight="1pt">
              <w10:wrap anchorx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5670C0" w14:textId="77777777" w:rsidR="00D63FA8" w:rsidRDefault="00D63FA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9744" behindDoc="0" locked="0" layoutInCell="1" allowOverlap="1" wp14:anchorId="75B8C255" wp14:editId="4C0438CE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4" name="Metin Kutusu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D63FA8" w:rsidRPr="00483AFC" w14:paraId="02D2348B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6FEEC03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CB12482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06</w:t>
                                </w:r>
                              </w:p>
                            </w:tc>
                          </w:tr>
                          <w:tr w:rsidR="00D63FA8" w:rsidRPr="00483AFC" w14:paraId="236A09CC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5367D81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679A2DF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D63FA8" w:rsidRPr="00483AFC" w14:paraId="76441CE1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606A735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8497CC3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D63FA8" w:rsidRPr="00483AFC" w14:paraId="7FC1FFDF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E14CDFD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F2F2C43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D63FA8" w:rsidRPr="00483AFC" w14:paraId="09ACC5E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081FFD4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6403E8F" w14:textId="7E9042A9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/</w:t>
                                </w: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c>
                          </w:tr>
                        </w:tbl>
                        <w:p w14:paraId="4431BDA2" w14:textId="77777777" w:rsidR="00D63FA8" w:rsidRDefault="00D63FA8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5B8C255" id="_x0000_t202" coordsize="21600,21600" o:spt="202" path="m,l,21600r21600,l21600,xe">
              <v:stroke joinstyle="miter"/>
              <v:path gradientshapeok="t" o:connecttype="rect"/>
            </v:shapetype>
            <v:shape id="Metin Kutusu 4" o:spid="_x0000_s1029" type="#_x0000_t202" style="position:absolute;left:0;text-align:left;margin-left:184.5pt;margin-top:-2.35pt;width:326.65pt;height:66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xT8Dn08CAACu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D63FA8" w:rsidRPr="00483AFC" w14:paraId="02D2348B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6FEEC03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CB12482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06</w:t>
                          </w:r>
                        </w:p>
                      </w:tc>
                    </w:tr>
                    <w:tr w:rsidR="00D63FA8" w:rsidRPr="00483AFC" w14:paraId="236A09CC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5367D81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679A2DF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D63FA8" w:rsidRPr="00483AFC" w14:paraId="76441CE1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606A735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8497CC3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D63FA8" w:rsidRPr="00483AFC" w14:paraId="7FC1FFDF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E14CDFD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F2F2C43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D63FA8" w:rsidRPr="00483AFC" w14:paraId="09ACC5E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081FFD4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6403E8F" w14:textId="7E9042A9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/</w:t>
                          </w: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3</w:t>
                          </w:r>
                        </w:p>
                      </w:tc>
                    </w:tr>
                  </w:tbl>
                  <w:p w14:paraId="4431BDA2" w14:textId="77777777" w:rsidR="00D63FA8" w:rsidRDefault="00D63FA8"/>
                </w:txbxContent>
              </v:textbox>
            </v:shape>
          </w:pict>
        </mc:Fallback>
      </mc:AlternateContent>
    </w: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9040F7A" wp14:editId="0BD29098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5" name="Metin Kutusu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2DDC0CBD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6DE167E7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7B5C006D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13894B03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150F7DD8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30D15FD6" w14:textId="7BB77C39" w:rsidR="00D63FA8" w:rsidRPr="00EE2757" w:rsidRDefault="00D63FA8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59040F7A" id="Metin Kutusu 5" o:spid="_x0000_s1030" type="#_x0000_t202" style="position:absolute;left:0;text-align:left;margin-left:-54.55pt;margin-top:5.25pt;width:334.2pt;height:55.7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" fillcolor="#2e640c" strokecolor="#2e640c" strokeweight=".5pt">
              <v:textbox>
                <w:txbxContent>
                  <w:p w14:paraId="2DDC0CBD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6DE167E7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7B5C006D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13894B03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150F7DD8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30D15FD6" w14:textId="7BB77C39" w:rsidR="00D63FA8" w:rsidRPr="00EE2757" w:rsidRDefault="00D63FA8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6E30780C" w14:textId="77777777" w:rsidR="00D63FA8" w:rsidRDefault="00D63FA8">
    <w:pPr>
      <w:pStyle w:val="AltBilgi"/>
      <w:rPr>
        <w:rFonts w:ascii="Cambria" w:hAnsi="Cambria"/>
      </w:rPr>
    </w:pPr>
  </w:p>
  <w:p w14:paraId="547A5FC4" w14:textId="77777777" w:rsidR="00D63FA8" w:rsidRPr="00F52E75" w:rsidRDefault="00D63FA8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8720" behindDoc="1" locked="0" layoutInCell="1" allowOverlap="1" wp14:anchorId="2801BF75" wp14:editId="661AB3BC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6" name="Dikdörtgen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7AEA19E" id="Dikdörtgen 6" o:spid="_x0000_s1026" style="position:absolute;margin-left:0;margin-top:-29.55pt;width:599.1pt;height:77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" fillcolor="#2e640c" strokecolor="#1f3763 [1604]" strokeweight="1pt">
              <w10:wrap anchorx="page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532C56" w14:textId="77777777" w:rsidR="00D63FA8" w:rsidRDefault="00D63FA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1892D676" wp14:editId="543A316D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0" name="Metin Kutusu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D63FA8" w:rsidRPr="00483AFC" w14:paraId="1CAB647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06CDC05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B418C2C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06</w:t>
                                </w:r>
                              </w:p>
                            </w:tc>
                          </w:tr>
                          <w:tr w:rsidR="00D63FA8" w:rsidRPr="00483AFC" w14:paraId="15889FD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6398257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74A3965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D63FA8" w:rsidRPr="00483AFC" w14:paraId="35490368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5691E9A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CC7BA76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D63FA8" w:rsidRPr="00483AFC" w14:paraId="7AF1BA12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D146BA5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37281FE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D63FA8" w:rsidRPr="00483AFC" w14:paraId="5B7D43E2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67C4BB6" w14:textId="77777777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97152AC" w14:textId="2BFAD40F" w:rsidR="00D63FA8" w:rsidRPr="00483AFC" w:rsidRDefault="00D63FA8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3</w:t>
                                </w: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/</w:t>
                                </w: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c>
                          </w:tr>
                        </w:tbl>
                        <w:p w14:paraId="6FA2262A" w14:textId="77777777" w:rsidR="00D63FA8" w:rsidRDefault="00D63FA8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892D676" id="_x0000_t202" coordsize="21600,21600" o:spt="202" path="m,l,21600r21600,l21600,xe">
              <v:stroke joinstyle="miter"/>
              <v:path gradientshapeok="t" o:connecttype="rect"/>
            </v:shapetype>
            <v:shape id="Metin Kutusu 10" o:spid="_x0000_s1031" type="#_x0000_t202" style="position:absolute;left:0;text-align:left;margin-left:184.5pt;margin-top:-2.35pt;width:326.65pt;height:66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D63FA8" w:rsidRPr="00483AFC" w14:paraId="1CAB647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06CDC05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B418C2C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06</w:t>
                          </w:r>
                        </w:p>
                      </w:tc>
                    </w:tr>
                    <w:tr w:rsidR="00D63FA8" w:rsidRPr="00483AFC" w14:paraId="15889FD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6398257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74A3965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D63FA8" w:rsidRPr="00483AFC" w14:paraId="35490368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5691E9A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CC7BA76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D63FA8" w:rsidRPr="00483AFC" w14:paraId="7AF1BA12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D146BA5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37281FE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D63FA8" w:rsidRPr="00483AFC" w14:paraId="5B7D43E2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67C4BB6" w14:textId="77777777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97152AC" w14:textId="2BFAD40F" w:rsidR="00D63FA8" w:rsidRPr="00483AFC" w:rsidRDefault="00D63FA8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3</w:t>
                          </w: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/</w:t>
                          </w: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3</w:t>
                          </w:r>
                        </w:p>
                      </w:tc>
                    </w:tr>
                  </w:tbl>
                  <w:p w14:paraId="6FA2262A" w14:textId="77777777" w:rsidR="00D63FA8" w:rsidRDefault="00D63FA8"/>
                </w:txbxContent>
              </v:textbox>
            </v:shape>
          </w:pict>
        </mc:Fallback>
      </mc:AlternateContent>
    </w: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57870427" wp14:editId="71B7390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12" name="Metin Kutusu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7BF1F26A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0BEDBD0E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3A7A6EF8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05FFF25E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4701C48F" w14:textId="77777777" w:rsidR="0063343D" w:rsidRDefault="0063343D" w:rsidP="0063343D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3DFFCB1D" w14:textId="4B42E112" w:rsidR="00D63FA8" w:rsidRPr="00EE2757" w:rsidRDefault="00D63FA8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57870427" id="Metin Kutusu 12" o:spid="_x0000_s1032" type="#_x0000_t202" style="position:absolute;left:0;text-align:left;margin-left:-54.55pt;margin-top:5.25pt;width:334.2pt;height:55.7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" fillcolor="#2e640c" strokecolor="#2e640c" strokeweight=".5pt">
              <v:textbox>
                <w:txbxContent>
                  <w:p w14:paraId="7BF1F26A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0BEDBD0E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3A7A6EF8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05FFF25E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4701C48F" w14:textId="77777777" w:rsidR="0063343D" w:rsidRDefault="0063343D" w:rsidP="0063343D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3DFFCB1D" w14:textId="4B42E112" w:rsidR="00D63FA8" w:rsidRPr="00EE2757" w:rsidRDefault="00D63FA8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40D8C751" w14:textId="77777777" w:rsidR="00D63FA8" w:rsidRDefault="00D63FA8">
    <w:pPr>
      <w:pStyle w:val="AltBilgi"/>
      <w:rPr>
        <w:rFonts w:ascii="Cambria" w:hAnsi="Cambria"/>
      </w:rPr>
    </w:pPr>
  </w:p>
  <w:p w14:paraId="576353CD" w14:textId="77777777" w:rsidR="00D63FA8" w:rsidRPr="00F52E75" w:rsidRDefault="00D63FA8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82816" behindDoc="1" locked="0" layoutInCell="1" allowOverlap="1" wp14:anchorId="1D140B8D" wp14:editId="250BEEAD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15" name="Dikdörtgen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636CB5A" id="Dikdörtgen 15" o:spid="_x0000_s1026" style="position:absolute;margin-left:0;margin-top:-29.55pt;width:599.1pt;height:77.4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DE1FB4" w14:textId="77777777" w:rsidR="00321BB1" w:rsidRDefault="00321BB1" w:rsidP="00917119">
      <w:r>
        <w:separator/>
      </w:r>
    </w:p>
  </w:footnote>
  <w:footnote w:type="continuationSeparator" w:id="0">
    <w:p w14:paraId="3C5A32F3" w14:textId="77777777" w:rsidR="00321BB1" w:rsidRDefault="00321BB1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338572" w14:textId="77777777" w:rsidR="00856F2C" w:rsidRPr="008B116F" w:rsidRDefault="00856F2C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86912" behindDoc="0" locked="0" layoutInCell="1" allowOverlap="1" wp14:anchorId="1B4C3CB6" wp14:editId="56C1D733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1" name="Resi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2935503" w14:textId="77777777" w:rsidR="00856F2C" w:rsidRPr="008B116F" w:rsidRDefault="00856F2C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87936" behindDoc="0" locked="0" layoutInCell="1" allowOverlap="1" wp14:anchorId="6569AB7F" wp14:editId="21E51D87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18" name="Resi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FA006" w14:textId="3D6A2D28" w:rsidR="00B651ED" w:rsidRDefault="002F7141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671552" behindDoc="0" locked="0" layoutInCell="1" allowOverlap="1" wp14:anchorId="304D6084" wp14:editId="3115B517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7" name="Resi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E781C"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706E3EC5" wp14:editId="3663E58A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9" name="Metin Kutusu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66E85DE" w14:textId="10E089D5" w:rsidR="00314E47" w:rsidRPr="002D3C60" w:rsidRDefault="008F3C67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6E3EC5" id="_x0000_t202" coordsize="21600,21600" o:spt="202" path="m,l,21600r21600,l21600,xe">
              <v:stroke joinstyle="miter"/>
              <v:path gradientshapeok="t" o:connecttype="rect"/>
            </v:shapetype>
            <v:shape id="Metin Kutusu 9" o:spid="_x0000_s1026" type="#_x0000_t202" style="position:absolute;left:0;text-align:left;margin-left:107.1pt;margin-top:-12.4pt;width:362.7pt;height:43.4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lOfEr1ACAACp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366E85DE" w14:textId="10E089D5" w:rsidR="00314E47" w:rsidRPr="002D3C60" w:rsidRDefault="008F3C67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2D3C60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E422530" wp14:editId="710DC7F1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8" name="Dikdörtgen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97CA7A7" id="Dikdörtgen 8" o:spid="_x0000_s1026" style="position:absolute;margin-left:0;margin-top:-35.45pt;width:599.1pt;height:77.45pt;z-index:251670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" fillcolor="#2e640c" strokecolor="#1f3763 [1604]" strokeweight="1pt">
              <w10:wrap anchorx="page"/>
            </v:rect>
          </w:pict>
        </mc:Fallback>
      </mc:AlternateContent>
    </w:r>
  </w:p>
  <w:p w14:paraId="07B5CD09" w14:textId="1FB9DBB4" w:rsidR="00FA1BEE" w:rsidRPr="00D71FD7" w:rsidRDefault="00FA1BEE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2A7357"/>
    <w:multiLevelType w:val="hybridMultilevel"/>
    <w:tmpl w:val="4E5A3BCC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BD6C7B"/>
    <w:multiLevelType w:val="hybridMultilevel"/>
    <w:tmpl w:val="E4FE66F4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2400D"/>
    <w:rsid w:val="00064EED"/>
    <w:rsid w:val="00084BE3"/>
    <w:rsid w:val="00086352"/>
    <w:rsid w:val="000A3332"/>
    <w:rsid w:val="00114D7E"/>
    <w:rsid w:val="00122D49"/>
    <w:rsid w:val="00170A5B"/>
    <w:rsid w:val="001748AB"/>
    <w:rsid w:val="001A784A"/>
    <w:rsid w:val="00201ECF"/>
    <w:rsid w:val="00236D85"/>
    <w:rsid w:val="00240796"/>
    <w:rsid w:val="00260AFC"/>
    <w:rsid w:val="0026401E"/>
    <w:rsid w:val="00283125"/>
    <w:rsid w:val="002B1A23"/>
    <w:rsid w:val="002C12D2"/>
    <w:rsid w:val="002C65DC"/>
    <w:rsid w:val="002D3C60"/>
    <w:rsid w:val="002E71C5"/>
    <w:rsid w:val="002F7141"/>
    <w:rsid w:val="00303C9E"/>
    <w:rsid w:val="00314E47"/>
    <w:rsid w:val="00321BB1"/>
    <w:rsid w:val="00354D8A"/>
    <w:rsid w:val="003957EA"/>
    <w:rsid w:val="003A2A53"/>
    <w:rsid w:val="003D7E43"/>
    <w:rsid w:val="00443FBF"/>
    <w:rsid w:val="004506DB"/>
    <w:rsid w:val="00455ED7"/>
    <w:rsid w:val="00483AFC"/>
    <w:rsid w:val="004A6F79"/>
    <w:rsid w:val="004C350F"/>
    <w:rsid w:val="004C63C8"/>
    <w:rsid w:val="004D3184"/>
    <w:rsid w:val="004E59E4"/>
    <w:rsid w:val="005F2DB2"/>
    <w:rsid w:val="0063343D"/>
    <w:rsid w:val="006709BB"/>
    <w:rsid w:val="00690367"/>
    <w:rsid w:val="006C1499"/>
    <w:rsid w:val="00753D06"/>
    <w:rsid w:val="00775874"/>
    <w:rsid w:val="007957E5"/>
    <w:rsid w:val="007E6E76"/>
    <w:rsid w:val="00817B49"/>
    <w:rsid w:val="00825B7C"/>
    <w:rsid w:val="008366FA"/>
    <w:rsid w:val="008542FA"/>
    <w:rsid w:val="00856F2C"/>
    <w:rsid w:val="00885B84"/>
    <w:rsid w:val="008A5515"/>
    <w:rsid w:val="008D0CF6"/>
    <w:rsid w:val="008E2EF7"/>
    <w:rsid w:val="008F3C67"/>
    <w:rsid w:val="008F6948"/>
    <w:rsid w:val="0090419D"/>
    <w:rsid w:val="00917119"/>
    <w:rsid w:val="00950A97"/>
    <w:rsid w:val="00971A38"/>
    <w:rsid w:val="00985175"/>
    <w:rsid w:val="009C7CB5"/>
    <w:rsid w:val="009F57B9"/>
    <w:rsid w:val="00AA4CB4"/>
    <w:rsid w:val="00AC2D84"/>
    <w:rsid w:val="00AD352B"/>
    <w:rsid w:val="00AE6CEB"/>
    <w:rsid w:val="00B2504F"/>
    <w:rsid w:val="00B40C50"/>
    <w:rsid w:val="00B55A79"/>
    <w:rsid w:val="00B651ED"/>
    <w:rsid w:val="00B65D6D"/>
    <w:rsid w:val="00BB356B"/>
    <w:rsid w:val="00BE781C"/>
    <w:rsid w:val="00C01161"/>
    <w:rsid w:val="00CA1539"/>
    <w:rsid w:val="00CA3188"/>
    <w:rsid w:val="00D00CE9"/>
    <w:rsid w:val="00D06D5E"/>
    <w:rsid w:val="00D107DE"/>
    <w:rsid w:val="00D15D81"/>
    <w:rsid w:val="00D426C2"/>
    <w:rsid w:val="00D45D91"/>
    <w:rsid w:val="00D557FA"/>
    <w:rsid w:val="00D63FA8"/>
    <w:rsid w:val="00D71FD7"/>
    <w:rsid w:val="00D77E45"/>
    <w:rsid w:val="00DE150B"/>
    <w:rsid w:val="00DE6EB3"/>
    <w:rsid w:val="00E00B3C"/>
    <w:rsid w:val="00E73BD6"/>
    <w:rsid w:val="00EB12F6"/>
    <w:rsid w:val="00EE2757"/>
    <w:rsid w:val="00EE7B6F"/>
    <w:rsid w:val="00F110A0"/>
    <w:rsid w:val="00F435A0"/>
    <w:rsid w:val="00F52E75"/>
    <w:rsid w:val="00FA1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  <w:style w:type="paragraph" w:styleId="ListeParagraf">
    <w:name w:val="List Paragraph"/>
    <w:basedOn w:val="Normal"/>
    <w:uiPriority w:val="34"/>
    <w:qFormat/>
    <w:rsid w:val="005F2DB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068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5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03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4</Pages>
  <Words>930</Words>
  <Characters>5302</Characters>
  <Application>Microsoft Office Word</Application>
  <DocSecurity>0</DocSecurity>
  <Lines>44</Lines>
  <Paragraphs>12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DadWolf</cp:lastModifiedBy>
  <cp:revision>97</cp:revision>
  <cp:lastPrinted>2025-11-21T14:21:00Z</cp:lastPrinted>
  <dcterms:created xsi:type="dcterms:W3CDTF">2025-11-21T13:27:00Z</dcterms:created>
  <dcterms:modified xsi:type="dcterms:W3CDTF">2025-12-11T22:21:00Z</dcterms:modified>
</cp:coreProperties>
</file>